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0FE71" w14:textId="6F0EDBFA" w:rsidR="00996CD6" w:rsidRPr="00564F77" w:rsidRDefault="00C054AF" w:rsidP="007606F8">
      <w:pPr>
        <w:pStyle w:val="Kop1"/>
        <w:rPr>
          <w:rFonts w:cs="Calibri"/>
          <w:lang w:val="nl-BE"/>
        </w:rPr>
      </w:pPr>
      <w:r>
        <w:rPr>
          <w:rFonts w:cs="Calibri"/>
          <w:lang w:val="nl-BE"/>
        </w:rPr>
        <w:t>Zelfevaluatie en evaluatie profielen BO 2020</w:t>
      </w:r>
    </w:p>
    <w:p w14:paraId="24594AE1" w14:textId="77777777" w:rsidR="00C054AF" w:rsidRPr="00C054AF" w:rsidRDefault="007536FA" w:rsidP="00C054AF">
      <w:pPr>
        <w:rPr>
          <w:bCs/>
        </w:rPr>
      </w:pPr>
      <w:r w:rsidRPr="00564F77">
        <w:rPr>
          <w:rFonts w:ascii="Calibri" w:hAnsi="Calibri" w:cs="Calibri"/>
          <w:lang w:val="nl-BE" w:eastAsia="nl-NL"/>
        </w:rPr>
        <w:br/>
      </w:r>
      <w:r w:rsidR="00C054AF" w:rsidRPr="00C054AF">
        <w:rPr>
          <w:bCs/>
        </w:rPr>
        <w:t>Aan de hand van dit evaluatieformulier evalueren we welke competenties momenteel in het Bestuursorgaan zitten en vragen we jullie mening m.b.t. de competenties die belangrijk worden geacht. Dit dient als basis om een evaluatie te maken van de huidige profielen in het kader van een Goed Bestuur en als nulmeting bij aanvang van de nieuwe beleidsperiode.</w:t>
      </w:r>
    </w:p>
    <w:p w14:paraId="109A6665" w14:textId="77777777" w:rsidR="00C054AF" w:rsidRPr="00C054AF" w:rsidRDefault="00C054AF" w:rsidP="00C054AF">
      <w:pPr>
        <w:rPr>
          <w:bCs/>
        </w:rPr>
      </w:pPr>
      <w:r w:rsidRPr="00C054AF">
        <w:rPr>
          <w:bCs/>
        </w:rPr>
        <w:t>Per weergegeven domein vragen we om 2 scores in te geven:</w:t>
      </w:r>
    </w:p>
    <w:p w14:paraId="0E56DD34" w14:textId="77777777" w:rsidR="00C054AF" w:rsidRPr="00C054AF" w:rsidRDefault="00C054AF" w:rsidP="00711D2D">
      <w:pPr>
        <w:numPr>
          <w:ilvl w:val="0"/>
          <w:numId w:val="2"/>
        </w:numPr>
        <w:rPr>
          <w:bCs/>
        </w:rPr>
      </w:pPr>
      <w:r w:rsidRPr="00C054AF">
        <w:rPr>
          <w:bCs/>
        </w:rPr>
        <w:t>Kolom 1: in welke mate heb jij ervaring met of expertise in onderstaande domeinen</w:t>
      </w:r>
    </w:p>
    <w:p w14:paraId="3570C352" w14:textId="77777777" w:rsidR="00C054AF" w:rsidRPr="00C054AF" w:rsidRDefault="00C054AF" w:rsidP="00711D2D">
      <w:pPr>
        <w:numPr>
          <w:ilvl w:val="0"/>
          <w:numId w:val="2"/>
        </w:numPr>
        <w:rPr>
          <w:bCs/>
        </w:rPr>
      </w:pPr>
      <w:r w:rsidRPr="00C054AF">
        <w:rPr>
          <w:bCs/>
        </w:rPr>
        <w:t>Kolom 2: hoe belangrijk vind jij dat expertise in onderstaande domeinen aanwezig moet zijn binnen de RvB, rekening houdend met de missie, de visie en de algemene strategische en operationele doelstellingen (zie pagina 2 en 3) die werden geformuleerd voor de periode 2021-2024.</w:t>
      </w:r>
    </w:p>
    <w:tbl>
      <w:tblPr>
        <w:tblStyle w:val="Rastertabel4-Accent1"/>
        <w:tblW w:w="0" w:type="auto"/>
        <w:jc w:val="center"/>
        <w:tblLook w:val="04A0" w:firstRow="1" w:lastRow="0" w:firstColumn="1" w:lastColumn="0" w:noHBand="0" w:noVBand="1"/>
      </w:tblPr>
      <w:tblGrid>
        <w:gridCol w:w="3601"/>
        <w:gridCol w:w="2203"/>
        <w:gridCol w:w="1938"/>
      </w:tblGrid>
      <w:tr w:rsidR="00C054AF" w:rsidRPr="004107A0" w14:paraId="343D726F" w14:textId="77777777" w:rsidTr="00C054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23356A"/>
            <w:hideMark/>
          </w:tcPr>
          <w:p w14:paraId="23D4F14E" w14:textId="77777777" w:rsidR="00C054AF" w:rsidRPr="00C054AF" w:rsidRDefault="00C054AF" w:rsidP="00895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 w:val="0"/>
                <w:bCs w:val="0"/>
                <w:szCs w:val="20"/>
                <w:lang w:val="nl-BE" w:eastAsia="nl-BE"/>
              </w:rPr>
            </w:pPr>
          </w:p>
        </w:tc>
        <w:tc>
          <w:tcPr>
            <w:tcW w:w="0" w:type="auto"/>
            <w:shd w:val="clear" w:color="auto" w:fill="23356A"/>
            <w:hideMark/>
          </w:tcPr>
          <w:p w14:paraId="3B3A0950" w14:textId="77777777" w:rsidR="00C054AF" w:rsidRPr="00C054AF" w:rsidRDefault="00C054AF" w:rsidP="00895BE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Eigen ervaring/expertise</w:t>
            </w:r>
          </w:p>
        </w:tc>
        <w:tc>
          <w:tcPr>
            <w:tcW w:w="0" w:type="auto"/>
            <w:shd w:val="clear" w:color="auto" w:fill="23356A"/>
            <w:hideMark/>
          </w:tcPr>
          <w:p w14:paraId="3C8422F2" w14:textId="77777777" w:rsidR="00C054AF" w:rsidRPr="00C054AF" w:rsidRDefault="00C054AF" w:rsidP="00895BE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Nodig binnen BO VZF</w:t>
            </w:r>
          </w:p>
        </w:tc>
      </w:tr>
      <w:tr w:rsidR="00C054AF" w:rsidRPr="004107A0" w14:paraId="1BB5FF11"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45BE1F8" w14:textId="77777777" w:rsidR="00C054AF" w:rsidRPr="00C054AF" w:rsidRDefault="00C054AF" w:rsidP="00895BE7">
            <w:pPr>
              <w:rPr>
                <w:rFonts w:ascii="Calibri" w:eastAsia="Times New Roman" w:hAnsi="Calibri" w:cs="Calibri"/>
                <w:b w:val="0"/>
                <w:bCs w:val="0"/>
                <w:szCs w:val="20"/>
                <w:lang w:val="nl-BE" w:eastAsia="nl-BE"/>
              </w:rPr>
            </w:pPr>
          </w:p>
        </w:tc>
        <w:tc>
          <w:tcPr>
            <w:tcW w:w="0" w:type="auto"/>
            <w:hideMark/>
          </w:tcPr>
          <w:p w14:paraId="43F8B22C" w14:textId="77777777" w:rsidR="00C054AF" w:rsidRPr="00C054AF" w:rsidRDefault="00C054AF" w:rsidP="00895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r w:rsidRPr="00C054AF">
              <w:rPr>
                <w:rFonts w:ascii="Calibri" w:eastAsia="Times New Roman" w:hAnsi="Calibri" w:cs="Calibri"/>
                <w:szCs w:val="20"/>
                <w:lang w:val="nl-BE" w:eastAsia="nl-BE"/>
              </w:rPr>
              <w:t>(1-5 score)</w:t>
            </w:r>
          </w:p>
        </w:tc>
        <w:tc>
          <w:tcPr>
            <w:tcW w:w="0" w:type="auto"/>
            <w:hideMark/>
          </w:tcPr>
          <w:p w14:paraId="36D81BF9" w14:textId="77777777" w:rsidR="00C054AF" w:rsidRPr="00C054AF" w:rsidRDefault="00C054AF" w:rsidP="00895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r w:rsidRPr="00C054AF">
              <w:rPr>
                <w:rFonts w:ascii="Calibri" w:eastAsia="Times New Roman" w:hAnsi="Calibri" w:cs="Calibri"/>
                <w:szCs w:val="20"/>
                <w:lang w:val="nl-BE" w:eastAsia="nl-BE"/>
              </w:rPr>
              <w:t>(1-5 score)</w:t>
            </w:r>
          </w:p>
        </w:tc>
      </w:tr>
      <w:tr w:rsidR="00C054AF" w:rsidRPr="004107A0" w14:paraId="65133128"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0070053"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Bedrijfsbeheer / goed bestuur</w:t>
            </w:r>
          </w:p>
        </w:tc>
        <w:tc>
          <w:tcPr>
            <w:tcW w:w="0" w:type="auto"/>
            <w:hideMark/>
          </w:tcPr>
          <w:p w14:paraId="17A43F21"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131699B3"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1931CBA8"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C51B029"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Campagne voeren</w:t>
            </w:r>
          </w:p>
        </w:tc>
        <w:tc>
          <w:tcPr>
            <w:tcW w:w="0" w:type="auto"/>
            <w:hideMark/>
          </w:tcPr>
          <w:p w14:paraId="54DFEC8F"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2D8317B8"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4DFC5420"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65EAF65"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Conflictoplossing</w:t>
            </w:r>
          </w:p>
        </w:tc>
        <w:tc>
          <w:tcPr>
            <w:tcW w:w="0" w:type="auto"/>
            <w:hideMark/>
          </w:tcPr>
          <w:p w14:paraId="197B747C"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303074C4"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6EE794C4"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434300E"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Diversiteit en inclusie</w:t>
            </w:r>
          </w:p>
        </w:tc>
        <w:tc>
          <w:tcPr>
            <w:tcW w:w="0" w:type="auto"/>
            <w:hideMark/>
          </w:tcPr>
          <w:p w14:paraId="41248086"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30635CB0"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312D284B"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5431252"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Doelgroepen</w:t>
            </w:r>
          </w:p>
        </w:tc>
        <w:tc>
          <w:tcPr>
            <w:tcW w:w="0" w:type="auto"/>
            <w:hideMark/>
          </w:tcPr>
          <w:p w14:paraId="3922BC04"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0493B255"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3D7DEAA0"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C6F8EAD" w14:textId="77777777" w:rsidR="00C054AF" w:rsidRPr="00C054AF" w:rsidRDefault="00C054AF" w:rsidP="00711D2D">
            <w:pPr>
              <w:pStyle w:val="Lijstalinea"/>
              <w:numPr>
                <w:ilvl w:val="0"/>
                <w:numId w:val="1"/>
              </w:num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Leren zwemmen</w:t>
            </w:r>
          </w:p>
        </w:tc>
        <w:tc>
          <w:tcPr>
            <w:tcW w:w="0" w:type="auto"/>
            <w:hideMark/>
          </w:tcPr>
          <w:p w14:paraId="4EC15CFC"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6B191D17"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4F136641"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29ECBED" w14:textId="77777777" w:rsidR="00C054AF" w:rsidRPr="00C054AF" w:rsidRDefault="00C054AF" w:rsidP="00711D2D">
            <w:pPr>
              <w:pStyle w:val="Lijstalinea"/>
              <w:numPr>
                <w:ilvl w:val="0"/>
                <w:numId w:val="1"/>
              </w:num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Competitiezwemmen binnenbad</w:t>
            </w:r>
          </w:p>
        </w:tc>
        <w:tc>
          <w:tcPr>
            <w:tcW w:w="0" w:type="auto"/>
            <w:hideMark/>
          </w:tcPr>
          <w:p w14:paraId="410207BB"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05EF7976"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754A6FF8"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646A2E8" w14:textId="77777777" w:rsidR="00C054AF" w:rsidRPr="00C054AF" w:rsidRDefault="00C054AF" w:rsidP="00711D2D">
            <w:pPr>
              <w:pStyle w:val="Lijstalinea"/>
              <w:numPr>
                <w:ilvl w:val="0"/>
                <w:numId w:val="1"/>
              </w:num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Sportief / vrijetijdszwemmen</w:t>
            </w:r>
          </w:p>
        </w:tc>
        <w:tc>
          <w:tcPr>
            <w:tcW w:w="0" w:type="auto"/>
            <w:hideMark/>
          </w:tcPr>
          <w:p w14:paraId="4EE46935"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2BA508AC"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5EFBFE6D"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3B673DB" w14:textId="77777777" w:rsidR="00C054AF" w:rsidRPr="00C054AF" w:rsidRDefault="00C054AF" w:rsidP="00711D2D">
            <w:pPr>
              <w:pStyle w:val="Lijstalinea"/>
              <w:numPr>
                <w:ilvl w:val="0"/>
                <w:numId w:val="1"/>
              </w:num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Open Water</w:t>
            </w:r>
          </w:p>
        </w:tc>
        <w:tc>
          <w:tcPr>
            <w:tcW w:w="0" w:type="auto"/>
            <w:hideMark/>
          </w:tcPr>
          <w:p w14:paraId="49876EA7"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6BACCB31"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173CDCC4"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5C7D88" w14:textId="77777777" w:rsidR="00C054AF" w:rsidRPr="00C054AF" w:rsidRDefault="00C054AF" w:rsidP="00711D2D">
            <w:pPr>
              <w:pStyle w:val="Lijstalinea"/>
              <w:numPr>
                <w:ilvl w:val="0"/>
                <w:numId w:val="1"/>
              </w:num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Waterpolo</w:t>
            </w:r>
          </w:p>
        </w:tc>
        <w:tc>
          <w:tcPr>
            <w:tcW w:w="0" w:type="auto"/>
            <w:hideMark/>
          </w:tcPr>
          <w:p w14:paraId="6B488D64"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59651E00"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17012AA9"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4EDFADC" w14:textId="77777777" w:rsidR="00C054AF" w:rsidRPr="00C054AF" w:rsidRDefault="00C054AF" w:rsidP="00711D2D">
            <w:pPr>
              <w:pStyle w:val="Lijstalinea"/>
              <w:numPr>
                <w:ilvl w:val="0"/>
                <w:numId w:val="1"/>
              </w:num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Artistiek Zwemmen</w:t>
            </w:r>
          </w:p>
        </w:tc>
        <w:tc>
          <w:tcPr>
            <w:tcW w:w="0" w:type="auto"/>
            <w:hideMark/>
          </w:tcPr>
          <w:p w14:paraId="08BD917B"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6B82E111"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473AA0CE"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2CE5503" w14:textId="77777777" w:rsidR="00C054AF" w:rsidRPr="00C054AF" w:rsidRDefault="00C054AF" w:rsidP="00711D2D">
            <w:pPr>
              <w:pStyle w:val="Lijstalinea"/>
              <w:numPr>
                <w:ilvl w:val="0"/>
                <w:numId w:val="1"/>
              </w:num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Schoonspringen</w:t>
            </w:r>
          </w:p>
        </w:tc>
        <w:tc>
          <w:tcPr>
            <w:tcW w:w="0" w:type="auto"/>
            <w:hideMark/>
          </w:tcPr>
          <w:p w14:paraId="60A00FBB"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7788693F"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0A5D06A7"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F37CFAF" w14:textId="77777777" w:rsidR="00C054AF" w:rsidRPr="00C054AF" w:rsidRDefault="00C054AF" w:rsidP="00711D2D">
            <w:pPr>
              <w:pStyle w:val="Lijstalinea"/>
              <w:numPr>
                <w:ilvl w:val="0"/>
                <w:numId w:val="1"/>
              </w:num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Andere …</w:t>
            </w:r>
          </w:p>
        </w:tc>
        <w:tc>
          <w:tcPr>
            <w:tcW w:w="0" w:type="auto"/>
            <w:hideMark/>
          </w:tcPr>
          <w:p w14:paraId="0B27460B"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7CB6C2D3"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518947D3"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DD4DAA8"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Eigendomsbeheer</w:t>
            </w:r>
          </w:p>
        </w:tc>
        <w:tc>
          <w:tcPr>
            <w:tcW w:w="0" w:type="auto"/>
            <w:hideMark/>
          </w:tcPr>
          <w:p w14:paraId="59D53C64"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647AAE9A"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08850D5C"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A95497D"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Evenementmanagement</w:t>
            </w:r>
          </w:p>
        </w:tc>
        <w:tc>
          <w:tcPr>
            <w:tcW w:w="0" w:type="auto"/>
            <w:hideMark/>
          </w:tcPr>
          <w:p w14:paraId="6C310019"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2EDDA80F"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008C59D6"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35E47F4"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Financiële en budgettaire controle</w:t>
            </w:r>
          </w:p>
        </w:tc>
        <w:tc>
          <w:tcPr>
            <w:tcW w:w="0" w:type="auto"/>
            <w:hideMark/>
          </w:tcPr>
          <w:p w14:paraId="02FB4B10"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7D7B5C2E"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17FE5B40"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35F1A5F"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Fondsenwerving</w:t>
            </w:r>
          </w:p>
        </w:tc>
        <w:tc>
          <w:tcPr>
            <w:tcW w:w="0" w:type="auto"/>
            <w:hideMark/>
          </w:tcPr>
          <w:p w14:paraId="128367C3"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56305A20"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6B9EEBE1"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3FF6B56"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HR - personeel - opleiding</w:t>
            </w:r>
          </w:p>
        </w:tc>
        <w:tc>
          <w:tcPr>
            <w:tcW w:w="0" w:type="auto"/>
            <w:hideMark/>
          </w:tcPr>
          <w:p w14:paraId="48C587DA"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5CF98638"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35838060"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ACC1943"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IT</w:t>
            </w:r>
          </w:p>
        </w:tc>
        <w:tc>
          <w:tcPr>
            <w:tcW w:w="0" w:type="auto"/>
            <w:hideMark/>
          </w:tcPr>
          <w:p w14:paraId="12F2095E"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6A5E0F72"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1651DF1A"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0E0B54D"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Juridisch</w:t>
            </w:r>
          </w:p>
        </w:tc>
        <w:tc>
          <w:tcPr>
            <w:tcW w:w="0" w:type="auto"/>
            <w:hideMark/>
          </w:tcPr>
          <w:p w14:paraId="1797F6F5"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3BE9E062"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3A0C4208"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DE8B791"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Klanten- / ledenrelaties</w:t>
            </w:r>
          </w:p>
        </w:tc>
        <w:tc>
          <w:tcPr>
            <w:tcW w:w="0" w:type="auto"/>
            <w:hideMark/>
          </w:tcPr>
          <w:p w14:paraId="43D72EAF"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3126D6D4"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49BB2365"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34DFD88"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Leiderschap</w:t>
            </w:r>
          </w:p>
        </w:tc>
        <w:tc>
          <w:tcPr>
            <w:tcW w:w="0" w:type="auto"/>
            <w:hideMark/>
          </w:tcPr>
          <w:p w14:paraId="62040EF7"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50BEFB4A"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0C45DCD1"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49A78B"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Marketing - communicatie</w:t>
            </w:r>
          </w:p>
        </w:tc>
        <w:tc>
          <w:tcPr>
            <w:tcW w:w="0" w:type="auto"/>
            <w:hideMark/>
          </w:tcPr>
          <w:p w14:paraId="43AD4EC5"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6AB3BC26"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479C8B9B"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F34FDB0"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Media - PR</w:t>
            </w:r>
          </w:p>
        </w:tc>
        <w:tc>
          <w:tcPr>
            <w:tcW w:w="0" w:type="auto"/>
            <w:hideMark/>
          </w:tcPr>
          <w:p w14:paraId="5EF538E1"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0093F7F8"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11335A55"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BA4A116" w14:textId="77777777" w:rsidR="00C054AF" w:rsidRPr="00C054AF" w:rsidRDefault="00C054AF" w:rsidP="00895BE7">
            <w:pPr>
              <w:rPr>
                <w:rFonts w:ascii="Calibri" w:eastAsia="Times New Roman" w:hAnsi="Calibri" w:cs="Calibri"/>
                <w:szCs w:val="20"/>
                <w:lang w:val="nl-BE" w:eastAsia="nl-BE"/>
              </w:rPr>
            </w:pPr>
            <w:r w:rsidRPr="00C054AF">
              <w:rPr>
                <w:rFonts w:ascii="Calibri" w:eastAsia="Times New Roman" w:hAnsi="Calibri" w:cs="Calibri"/>
                <w:b w:val="0"/>
                <w:bCs w:val="0"/>
                <w:szCs w:val="20"/>
                <w:lang w:val="nl-BE" w:eastAsia="nl-BE"/>
              </w:rPr>
              <w:t>Netwerken en relaties clubs</w:t>
            </w:r>
          </w:p>
        </w:tc>
        <w:tc>
          <w:tcPr>
            <w:tcW w:w="0" w:type="auto"/>
          </w:tcPr>
          <w:p w14:paraId="55C49DE3"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tcPr>
          <w:p w14:paraId="72E9DF95"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6CF584CB"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A1D2473" w14:textId="77777777" w:rsidR="00C054AF" w:rsidRPr="00C054AF" w:rsidRDefault="00C054AF" w:rsidP="00895BE7">
            <w:pPr>
              <w:rPr>
                <w:rFonts w:ascii="Calibri" w:eastAsia="Times New Roman" w:hAnsi="Calibri" w:cs="Calibri"/>
                <w:szCs w:val="20"/>
                <w:lang w:val="nl-BE" w:eastAsia="nl-BE"/>
              </w:rPr>
            </w:pPr>
            <w:r w:rsidRPr="00C054AF">
              <w:rPr>
                <w:rFonts w:ascii="Calibri" w:eastAsia="Times New Roman" w:hAnsi="Calibri" w:cs="Calibri"/>
                <w:b w:val="0"/>
                <w:bCs w:val="0"/>
                <w:szCs w:val="20"/>
                <w:lang w:val="nl-BE" w:eastAsia="nl-BE"/>
              </w:rPr>
              <w:t>Netwerken en relaties overheid</w:t>
            </w:r>
          </w:p>
        </w:tc>
        <w:tc>
          <w:tcPr>
            <w:tcW w:w="0" w:type="auto"/>
          </w:tcPr>
          <w:p w14:paraId="4B0C4B1C"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tcPr>
          <w:p w14:paraId="31AA4A6A"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5137ED6C"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1F45A1B"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Netwerken en relaties bedrijfsleven</w:t>
            </w:r>
          </w:p>
        </w:tc>
        <w:tc>
          <w:tcPr>
            <w:tcW w:w="0" w:type="auto"/>
            <w:hideMark/>
          </w:tcPr>
          <w:p w14:paraId="3631891D"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2565E611"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0D66197F"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99C1A81"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Openbare aangelegenheden</w:t>
            </w:r>
          </w:p>
        </w:tc>
        <w:tc>
          <w:tcPr>
            <w:tcW w:w="0" w:type="auto"/>
            <w:hideMark/>
          </w:tcPr>
          <w:p w14:paraId="24B1B1A3"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4FF88DD6"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29939CBC"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0ECCCF1"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Onderwijs</w:t>
            </w:r>
          </w:p>
        </w:tc>
        <w:tc>
          <w:tcPr>
            <w:tcW w:w="0" w:type="auto"/>
            <w:hideMark/>
          </w:tcPr>
          <w:p w14:paraId="377F0F0B"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2070FC81"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373DA40E"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EF090CC"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Onderzoeksmethodieken</w:t>
            </w:r>
          </w:p>
        </w:tc>
        <w:tc>
          <w:tcPr>
            <w:tcW w:w="0" w:type="auto"/>
            <w:hideMark/>
          </w:tcPr>
          <w:p w14:paraId="0DEF93F1"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3B0B3003"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5CE8007F"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2CB7311"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lastRenderedPageBreak/>
              <w:t>Strategisch management</w:t>
            </w:r>
          </w:p>
        </w:tc>
        <w:tc>
          <w:tcPr>
            <w:tcW w:w="0" w:type="auto"/>
            <w:hideMark/>
          </w:tcPr>
          <w:p w14:paraId="620A460A"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3F2DD8EE"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2B8B613A" w14:textId="77777777" w:rsidTr="00895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B67E067"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Systemen en processen</w:t>
            </w:r>
          </w:p>
        </w:tc>
        <w:tc>
          <w:tcPr>
            <w:tcW w:w="0" w:type="auto"/>
            <w:hideMark/>
          </w:tcPr>
          <w:p w14:paraId="6B18A835"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2BF9DC76" w14:textId="77777777" w:rsidR="00C054AF" w:rsidRPr="00C054AF" w:rsidRDefault="00C054AF" w:rsidP="00895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nl-BE" w:eastAsia="nl-BE"/>
              </w:rPr>
            </w:pPr>
          </w:p>
        </w:tc>
      </w:tr>
      <w:tr w:rsidR="00C054AF" w:rsidRPr="004107A0" w14:paraId="76E8AD87" w14:textId="77777777" w:rsidTr="00895BE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D1DB70E" w14:textId="77777777" w:rsidR="00C054AF" w:rsidRPr="00C054AF" w:rsidRDefault="00C054AF" w:rsidP="00895BE7">
            <w:pPr>
              <w:rPr>
                <w:rFonts w:ascii="Calibri" w:eastAsia="Times New Roman" w:hAnsi="Calibri" w:cs="Calibri"/>
                <w:b w:val="0"/>
                <w:bCs w:val="0"/>
                <w:szCs w:val="20"/>
                <w:lang w:val="nl-BE" w:eastAsia="nl-BE"/>
              </w:rPr>
            </w:pPr>
            <w:r w:rsidRPr="00C054AF">
              <w:rPr>
                <w:rFonts w:ascii="Calibri" w:eastAsia="Times New Roman" w:hAnsi="Calibri" w:cs="Calibri"/>
                <w:b w:val="0"/>
                <w:bCs w:val="0"/>
                <w:szCs w:val="20"/>
                <w:lang w:val="nl-BE" w:eastAsia="nl-BE"/>
              </w:rPr>
              <w:t>Veranderingsmanagement</w:t>
            </w:r>
          </w:p>
        </w:tc>
        <w:tc>
          <w:tcPr>
            <w:tcW w:w="0" w:type="auto"/>
            <w:hideMark/>
          </w:tcPr>
          <w:p w14:paraId="1804446B"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c>
          <w:tcPr>
            <w:tcW w:w="0" w:type="auto"/>
            <w:hideMark/>
          </w:tcPr>
          <w:p w14:paraId="76C1766A" w14:textId="77777777" w:rsidR="00C054AF" w:rsidRPr="00C054AF" w:rsidRDefault="00C054AF" w:rsidP="00895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lang w:val="nl-BE" w:eastAsia="nl-BE"/>
              </w:rPr>
            </w:pPr>
          </w:p>
        </w:tc>
      </w:tr>
    </w:tbl>
    <w:p w14:paraId="248F20A9" w14:textId="77777777" w:rsidR="00C054AF" w:rsidRPr="00C054AF" w:rsidRDefault="00C054AF" w:rsidP="00C054AF">
      <w:r w:rsidRPr="00C054AF">
        <w:br/>
        <w:t xml:space="preserve">Ingevuld door: </w:t>
      </w:r>
    </w:p>
    <w:p w14:paraId="2C5E38EA" w14:textId="77777777" w:rsidR="00C054AF" w:rsidRDefault="00C054AF" w:rsidP="00C054AF">
      <w:r w:rsidRPr="00C054AF">
        <w:t>Functie (schrap wat niet past): voorzitter – ondervoorzitter – financieel bestuurder – algemeen bestuurder</w:t>
      </w:r>
    </w:p>
    <w:p w14:paraId="60FB8FF8" w14:textId="77777777" w:rsidR="00C054AF" w:rsidRPr="00C054AF" w:rsidRDefault="00C054AF" w:rsidP="00C054AF">
      <w:pPr>
        <w:pStyle w:val="Kop2"/>
        <w:rPr>
          <w:lang w:val="nl-BE"/>
        </w:rPr>
      </w:pPr>
      <w:r w:rsidRPr="00C054AF">
        <w:t xml:space="preserve">Missie, visie &amp; waarden van de </w:t>
      </w:r>
      <w:proofErr w:type="spellStart"/>
      <w:r w:rsidRPr="00C054AF">
        <w:t>Zwemfed</w:t>
      </w:r>
      <w:proofErr w:type="spellEnd"/>
    </w:p>
    <w:p w14:paraId="3FC23548" w14:textId="77777777" w:rsidR="00C054AF" w:rsidRPr="00C054AF" w:rsidRDefault="00C054AF" w:rsidP="00C054AF">
      <w:pPr>
        <w:pStyle w:val="Kop3"/>
        <w:rPr>
          <w:lang w:val="nl-BE"/>
        </w:rPr>
      </w:pPr>
      <w:r w:rsidRPr="00C054AF">
        <w:t>Missie - wat doen we?</w:t>
      </w:r>
      <w:r w:rsidRPr="00C054AF">
        <w:rPr>
          <w:lang w:val="nl-BE"/>
        </w:rPr>
        <w:t> </w:t>
      </w:r>
    </w:p>
    <w:p w14:paraId="1882DD0E" w14:textId="77777777" w:rsidR="00C054AF" w:rsidRPr="00C054AF" w:rsidRDefault="00C054AF" w:rsidP="00C054AF">
      <w:pPr>
        <w:rPr>
          <w:lang w:val="nl-BE"/>
        </w:rPr>
      </w:pPr>
      <w:r w:rsidRPr="00C054AF">
        <w:t>De Vlaamse Zwemfederatie promoot in Vlaanderen en Brussel de zwemsporten als één van de gezondste en langst beoefenbare sporten die bestaan.</w:t>
      </w:r>
      <w:r w:rsidRPr="00C054AF">
        <w:rPr>
          <w:lang w:val="nl-BE"/>
        </w:rPr>
        <w:t> </w:t>
      </w:r>
    </w:p>
    <w:p w14:paraId="63C3C3AD" w14:textId="35BA4518" w:rsidR="00C054AF" w:rsidRPr="00C054AF" w:rsidRDefault="00C054AF" w:rsidP="00C054AF">
      <w:pPr>
        <w:rPr>
          <w:lang w:val="nl-BE"/>
        </w:rPr>
      </w:pPr>
      <w:r w:rsidRPr="00C054AF">
        <w:t>Ze houdt zich bezig met de omkadering en </w:t>
      </w:r>
      <w:proofErr w:type="spellStart"/>
      <w:r w:rsidRPr="00C054AF">
        <w:t>ontzorging</w:t>
      </w:r>
      <w:proofErr w:type="spellEnd"/>
      <w:r w:rsidRPr="00C054AF">
        <w:t> van alle clubs en zwemmers die (leren) zwemmen, waterpolo spelen, open water zwemmen, artistiek zwemmen, schoonspringen en aquafitness beoefenen op alle niveaus: recreatief, competitief en topsport, individueel, in team- en clubverband.</w:t>
      </w:r>
      <w:r w:rsidRPr="00C054AF">
        <w:rPr>
          <w:lang w:val="nl-BE"/>
        </w:rPr>
        <w:t> </w:t>
      </w:r>
    </w:p>
    <w:p w14:paraId="6836B729" w14:textId="77777777" w:rsidR="00C054AF" w:rsidRPr="00C054AF" w:rsidRDefault="00C054AF" w:rsidP="00C054AF">
      <w:pPr>
        <w:pStyle w:val="Kop3"/>
        <w:rPr>
          <w:lang w:val="nl-BE"/>
        </w:rPr>
      </w:pPr>
      <w:r w:rsidRPr="00C054AF">
        <w:t>Visie - wie willen we zijn?</w:t>
      </w:r>
      <w:r w:rsidRPr="00C054AF">
        <w:rPr>
          <w:lang w:val="nl-BE"/>
        </w:rPr>
        <w:t> </w:t>
      </w:r>
    </w:p>
    <w:p w14:paraId="161D8EA4" w14:textId="77777777" w:rsidR="00C054AF" w:rsidRPr="00C054AF" w:rsidRDefault="00C054AF" w:rsidP="00C054AF">
      <w:pPr>
        <w:rPr>
          <w:b/>
          <w:bCs/>
          <w:lang w:val="nl-BE"/>
        </w:rPr>
      </w:pPr>
      <w:r w:rsidRPr="00C054AF">
        <w:t xml:space="preserve">De </w:t>
      </w:r>
      <w:proofErr w:type="spellStart"/>
      <w:r w:rsidRPr="00C054AF">
        <w:t>Zwemfed</w:t>
      </w:r>
      <w:proofErr w:type="spellEnd"/>
      <w:r w:rsidRPr="00C054AF">
        <w:t xml:space="preserve"> wil behoren tot de top 5 van grootste sportfederaties.</w:t>
      </w:r>
      <w:r w:rsidRPr="00C054AF">
        <w:rPr>
          <w:b/>
          <w:bCs/>
          <w:lang w:val="nl-BE"/>
        </w:rPr>
        <w:t> </w:t>
      </w:r>
    </w:p>
    <w:p w14:paraId="06F5EEE4" w14:textId="77777777" w:rsidR="00C054AF" w:rsidRPr="00C054AF" w:rsidRDefault="00C054AF" w:rsidP="00C054AF">
      <w:pPr>
        <w:rPr>
          <w:b/>
          <w:bCs/>
          <w:lang w:val="nl-BE"/>
        </w:rPr>
      </w:pPr>
      <w:r w:rsidRPr="00C054AF">
        <w:t xml:space="preserve">Zij draagt het plezier en de troeven van de zwemsporten uit door te focussen op het mentale en fysieke welzijn en de levensnoodzakelijkheid van het zwemmen voor iedereen, ongeacht leeftijd, gender en maatschappelijk-sociale context. Daarbij is meer en betaalbaar zwemwater nodig. De </w:t>
      </w:r>
      <w:proofErr w:type="spellStart"/>
      <w:r w:rsidRPr="00C054AF">
        <w:t>Zwemfed</w:t>
      </w:r>
      <w:proofErr w:type="spellEnd"/>
      <w:r w:rsidRPr="00C054AF">
        <w:t xml:space="preserve"> streeft er daarnaast naar om een vaste medailleleverancier te zijn door middel van een wetenschappelijk onderbouwd, gedragen en innovatief topsportprogramma en omkaderd door een passioneel team. </w:t>
      </w:r>
      <w:r w:rsidRPr="00C054AF">
        <w:rPr>
          <w:b/>
          <w:bCs/>
          <w:lang w:val="nl-BE"/>
        </w:rPr>
        <w:t> </w:t>
      </w:r>
    </w:p>
    <w:p w14:paraId="09FAE4D9" w14:textId="77777777" w:rsidR="00C054AF" w:rsidRPr="00C054AF" w:rsidRDefault="00C054AF" w:rsidP="00C054AF">
      <w:pPr>
        <w:pStyle w:val="Kop3"/>
        <w:rPr>
          <w:lang w:val="nl-BE"/>
        </w:rPr>
      </w:pPr>
      <w:r w:rsidRPr="00C054AF">
        <w:t>Waarden</w:t>
      </w:r>
      <w:r w:rsidRPr="00C054AF">
        <w:rPr>
          <w:lang w:val="nl-BE"/>
        </w:rPr>
        <w:t> </w:t>
      </w:r>
    </w:p>
    <w:p w14:paraId="792A0D21" w14:textId="77777777" w:rsidR="00C054AF" w:rsidRPr="00C054AF" w:rsidRDefault="00C054AF" w:rsidP="00711D2D">
      <w:pPr>
        <w:numPr>
          <w:ilvl w:val="0"/>
          <w:numId w:val="20"/>
        </w:numPr>
        <w:rPr>
          <w:lang w:val="nl-BE"/>
        </w:rPr>
      </w:pPr>
      <w:r w:rsidRPr="00C054AF">
        <w:rPr>
          <w:b/>
          <w:bCs/>
        </w:rPr>
        <w:t>Warm welkom</w:t>
      </w:r>
      <w:r w:rsidRPr="00C054AF">
        <w:t>: we staan met open armen klaar voor iedereen: op kantoor, in de clubs, in de zwemscholen en overal waar we aanwezig zijn. </w:t>
      </w:r>
      <w:r w:rsidRPr="00C054AF">
        <w:rPr>
          <w:lang w:val="nl-BE"/>
        </w:rPr>
        <w:t> </w:t>
      </w:r>
    </w:p>
    <w:p w14:paraId="5D46A2F2" w14:textId="77777777" w:rsidR="00C054AF" w:rsidRPr="00C054AF" w:rsidRDefault="00C054AF" w:rsidP="00711D2D">
      <w:pPr>
        <w:numPr>
          <w:ilvl w:val="0"/>
          <w:numId w:val="20"/>
        </w:numPr>
        <w:rPr>
          <w:lang w:val="nl-BE"/>
        </w:rPr>
      </w:pPr>
      <w:r w:rsidRPr="00C054AF">
        <w:rPr>
          <w:b/>
          <w:bCs/>
        </w:rPr>
        <w:t>Verbinding:</w:t>
      </w:r>
      <w:r w:rsidRPr="00C054AF">
        <w:t> we werken samen met alle sporten, alle clubs en alle individuen die dat willen.  </w:t>
      </w:r>
      <w:r w:rsidRPr="00C054AF">
        <w:rPr>
          <w:lang w:val="nl-BE"/>
        </w:rPr>
        <w:t> </w:t>
      </w:r>
    </w:p>
    <w:p w14:paraId="79E616C5" w14:textId="77777777" w:rsidR="00C054AF" w:rsidRPr="00C054AF" w:rsidRDefault="00C054AF" w:rsidP="00711D2D">
      <w:pPr>
        <w:numPr>
          <w:ilvl w:val="0"/>
          <w:numId w:val="20"/>
        </w:numPr>
        <w:rPr>
          <w:lang w:val="nl-BE"/>
        </w:rPr>
      </w:pPr>
      <w:r w:rsidRPr="00C054AF">
        <w:rPr>
          <w:b/>
          <w:bCs/>
        </w:rPr>
        <w:t>Veiligheid</w:t>
      </w:r>
      <w:r w:rsidRPr="00C054AF">
        <w:t>: we houden het altijd en overal veilig, bij ons ben je beschermd en leer je overleven. </w:t>
      </w:r>
      <w:r w:rsidRPr="00C054AF">
        <w:rPr>
          <w:lang w:val="nl-BE"/>
        </w:rPr>
        <w:t> </w:t>
      </w:r>
    </w:p>
    <w:p w14:paraId="0B04833F" w14:textId="77777777" w:rsidR="00C054AF" w:rsidRPr="00C054AF" w:rsidRDefault="00C054AF" w:rsidP="00711D2D">
      <w:pPr>
        <w:numPr>
          <w:ilvl w:val="0"/>
          <w:numId w:val="20"/>
        </w:numPr>
        <w:rPr>
          <w:lang w:val="nl-BE"/>
        </w:rPr>
      </w:pPr>
      <w:r w:rsidRPr="00C054AF">
        <w:rPr>
          <w:b/>
          <w:bCs/>
        </w:rPr>
        <w:t>Uitmuntendheid</w:t>
      </w:r>
      <w:r w:rsidRPr="00C054AF">
        <w:t>: we willen excelleren, streven naar de grootste efficiëntie, we hechten veel belang aan (bij)scholing en verwerken nieuwe inzichten in onze aanpak.    </w:t>
      </w:r>
      <w:r w:rsidRPr="00C054AF">
        <w:rPr>
          <w:lang w:val="nl-BE"/>
        </w:rPr>
        <w:t> </w:t>
      </w:r>
    </w:p>
    <w:p w14:paraId="472BCF25" w14:textId="77777777" w:rsidR="00C054AF" w:rsidRPr="00C054AF" w:rsidRDefault="00C054AF" w:rsidP="00711D2D">
      <w:pPr>
        <w:numPr>
          <w:ilvl w:val="0"/>
          <w:numId w:val="21"/>
        </w:numPr>
        <w:rPr>
          <w:lang w:val="nl-BE"/>
        </w:rPr>
      </w:pPr>
      <w:r w:rsidRPr="00C054AF">
        <w:rPr>
          <w:b/>
          <w:bCs/>
        </w:rPr>
        <w:t>Passie:</w:t>
      </w:r>
      <w:r w:rsidRPr="00C054AF">
        <w:t> we houden van wat we doen en stralen dat ook uit. </w:t>
      </w:r>
      <w:r w:rsidRPr="00C054AF">
        <w:rPr>
          <w:lang w:val="nl-BE"/>
        </w:rPr>
        <w:t> </w:t>
      </w:r>
    </w:p>
    <w:p w14:paraId="76B68E50" w14:textId="77777777" w:rsidR="00C054AF" w:rsidRPr="00C054AF" w:rsidRDefault="00C054AF" w:rsidP="00711D2D">
      <w:pPr>
        <w:numPr>
          <w:ilvl w:val="0"/>
          <w:numId w:val="21"/>
        </w:numPr>
        <w:rPr>
          <w:lang w:val="nl-BE"/>
        </w:rPr>
      </w:pPr>
      <w:r w:rsidRPr="00C054AF">
        <w:rPr>
          <w:b/>
          <w:bCs/>
        </w:rPr>
        <w:t>Ambitie</w:t>
      </w:r>
      <w:r w:rsidRPr="00C054AF">
        <w:t>: we willen vooruit, zijn ambitieus en on-Vlaams zeker van het belang en de toekomst van de sporten die we vertegenwoordigen. </w:t>
      </w:r>
      <w:r w:rsidRPr="00C054AF">
        <w:rPr>
          <w:lang w:val="nl-BE"/>
        </w:rPr>
        <w:t> </w:t>
      </w:r>
    </w:p>
    <w:p w14:paraId="547E8507" w14:textId="77777777" w:rsidR="00C054AF" w:rsidRPr="00C054AF" w:rsidRDefault="00C054AF" w:rsidP="00711D2D">
      <w:pPr>
        <w:numPr>
          <w:ilvl w:val="0"/>
          <w:numId w:val="21"/>
        </w:numPr>
        <w:rPr>
          <w:lang w:val="nl-BE"/>
        </w:rPr>
      </w:pPr>
      <w:r w:rsidRPr="00C054AF">
        <w:rPr>
          <w:b/>
          <w:bCs/>
        </w:rPr>
        <w:t>Fun</w:t>
      </w:r>
      <w:r w:rsidRPr="00C054AF">
        <w:t>: we beleven plezier aan onze sport.</w:t>
      </w:r>
      <w:r w:rsidRPr="00C054AF">
        <w:rPr>
          <w:lang w:val="nl-BE"/>
        </w:rPr>
        <w:t> </w:t>
      </w:r>
    </w:p>
    <w:p w14:paraId="14C24206" w14:textId="77777777" w:rsidR="00C054AF" w:rsidRPr="00C054AF" w:rsidRDefault="00C054AF" w:rsidP="00C054AF">
      <w:pPr>
        <w:rPr>
          <w:b/>
          <w:bCs/>
          <w:lang w:val="nl-BE"/>
        </w:rPr>
      </w:pPr>
    </w:p>
    <w:p w14:paraId="7B6BA9E8" w14:textId="77777777" w:rsidR="00C054AF" w:rsidRPr="00C054AF" w:rsidRDefault="00C054AF" w:rsidP="00C054AF">
      <w:pPr>
        <w:pStyle w:val="Kop2"/>
        <w:rPr>
          <w:lang w:val="nl-BE"/>
        </w:rPr>
      </w:pPr>
      <w:r w:rsidRPr="00C054AF">
        <w:rPr>
          <w:lang w:val="nl-BE"/>
        </w:rPr>
        <w:lastRenderedPageBreak/>
        <w:t>Strategische en operationele doelstellingen </w:t>
      </w:r>
    </w:p>
    <w:p w14:paraId="31A64A0D" w14:textId="685D0B17" w:rsidR="00C054AF" w:rsidRPr="00C054AF" w:rsidRDefault="00C054AF" w:rsidP="00C054AF">
      <w:pPr>
        <w:rPr>
          <w:lang w:val="nl-BE"/>
        </w:rPr>
      </w:pPr>
      <w:r>
        <w:rPr>
          <w:lang w:val="nl-BE"/>
        </w:rPr>
        <w:br/>
      </w:r>
      <w:r w:rsidRPr="00C054AF">
        <w:rPr>
          <w:lang w:val="nl-BE"/>
        </w:rPr>
        <w:t>Uitgaande van bovenstaande analyses, hebben we voor de komende beleidsperiode </w:t>
      </w:r>
      <w:r w:rsidRPr="00C054AF">
        <w:rPr>
          <w:b/>
          <w:bCs/>
          <w:lang w:val="nl-BE"/>
        </w:rPr>
        <w:t>4 strategische doelstellingen</w:t>
      </w:r>
      <w:r w:rsidRPr="00C054AF">
        <w:rPr>
          <w:lang w:val="nl-BE"/>
        </w:rPr>
        <w:t> gedefinieerd met bijhorende operationele doelstellingen.  </w:t>
      </w:r>
    </w:p>
    <w:p w14:paraId="0C95091A" w14:textId="1B591F07" w:rsidR="00C054AF" w:rsidRPr="00C054AF" w:rsidRDefault="00C054AF" w:rsidP="00C054AF">
      <w:pPr>
        <w:pStyle w:val="Kop3"/>
      </w:pPr>
      <w:r w:rsidRPr="00C054AF">
        <w:t>Zwemmen is een gezonde vrijetijdsbesteding die alle Vlamingen hun leven lang kunnen blijven beoefenen. </w:t>
      </w:r>
      <w:r>
        <w:br/>
      </w:r>
    </w:p>
    <w:p w14:paraId="4C8ADAA0" w14:textId="77777777" w:rsidR="00C054AF" w:rsidRPr="00C054AF" w:rsidRDefault="00C054AF" w:rsidP="00711D2D">
      <w:pPr>
        <w:numPr>
          <w:ilvl w:val="0"/>
          <w:numId w:val="3"/>
        </w:numPr>
        <w:rPr>
          <w:lang w:val="nl-BE"/>
        </w:rPr>
      </w:pPr>
      <w:r w:rsidRPr="00C054AF">
        <w:t>De VZF brengt de zwemsporten onder de aandacht via alle communicatiekanalen.</w:t>
      </w:r>
      <w:r w:rsidRPr="00C054AF">
        <w:rPr>
          <w:lang w:val="nl-BE"/>
        </w:rPr>
        <w:t> </w:t>
      </w:r>
    </w:p>
    <w:p w14:paraId="05F1FE1A" w14:textId="77777777" w:rsidR="00C054AF" w:rsidRPr="00C054AF" w:rsidRDefault="00C054AF" w:rsidP="00711D2D">
      <w:pPr>
        <w:numPr>
          <w:ilvl w:val="0"/>
          <w:numId w:val="4"/>
        </w:numPr>
        <w:rPr>
          <w:lang w:val="nl-BE"/>
        </w:rPr>
      </w:pPr>
      <w:r w:rsidRPr="00C054AF">
        <w:t>De VZF toont wetenschappelijk aan dat zwemmen gezond is en promoot het veilig beleven van de sport.</w:t>
      </w:r>
      <w:r w:rsidRPr="00C054AF">
        <w:rPr>
          <w:lang w:val="nl-BE"/>
        </w:rPr>
        <w:t xml:space="preserve">  </w:t>
      </w:r>
    </w:p>
    <w:p w14:paraId="2FADD3FC" w14:textId="77777777" w:rsidR="00C054AF" w:rsidRPr="00C054AF" w:rsidRDefault="00C054AF" w:rsidP="00711D2D">
      <w:pPr>
        <w:numPr>
          <w:ilvl w:val="0"/>
          <w:numId w:val="5"/>
        </w:numPr>
        <w:rPr>
          <w:lang w:val="nl-BE"/>
        </w:rPr>
      </w:pPr>
      <w:r w:rsidRPr="00C054AF">
        <w:t>De VZF spoort haar clubs aan om meer en bredere doelgroepen aan te spreken.</w:t>
      </w:r>
      <w:r w:rsidRPr="00C054AF">
        <w:rPr>
          <w:lang w:val="nl-BE"/>
        </w:rPr>
        <w:t> </w:t>
      </w:r>
    </w:p>
    <w:p w14:paraId="3AAA284A" w14:textId="77777777" w:rsidR="00C054AF" w:rsidRPr="00C054AF" w:rsidRDefault="00C054AF" w:rsidP="00711D2D">
      <w:pPr>
        <w:numPr>
          <w:ilvl w:val="0"/>
          <w:numId w:val="6"/>
        </w:numPr>
        <w:rPr>
          <w:lang w:val="nl-BE"/>
        </w:rPr>
      </w:pPr>
      <w:r w:rsidRPr="00C054AF">
        <w:t>De VZF investeert in een integriteitsbeleid zoals gesteld in het GES-decreet.</w:t>
      </w:r>
      <w:r w:rsidRPr="00C054AF">
        <w:rPr>
          <w:lang w:val="nl-BE"/>
        </w:rPr>
        <w:t> </w:t>
      </w:r>
    </w:p>
    <w:p w14:paraId="2CD86C23" w14:textId="77777777" w:rsidR="00C054AF" w:rsidRPr="00C054AF" w:rsidRDefault="00C054AF" w:rsidP="00711D2D">
      <w:pPr>
        <w:numPr>
          <w:ilvl w:val="0"/>
          <w:numId w:val="7"/>
        </w:numPr>
        <w:rPr>
          <w:lang w:val="nl-BE"/>
        </w:rPr>
      </w:pPr>
      <w:r w:rsidRPr="00C054AF">
        <w:t>De VZF promoot een gezonde beleving van de zwemsport.</w:t>
      </w:r>
      <w:r w:rsidRPr="00C054AF">
        <w:rPr>
          <w:lang w:val="nl-BE"/>
        </w:rPr>
        <w:t> </w:t>
      </w:r>
    </w:p>
    <w:p w14:paraId="05B9389C" w14:textId="77777777" w:rsidR="00C054AF" w:rsidRPr="00C054AF" w:rsidRDefault="00C054AF" w:rsidP="00711D2D">
      <w:pPr>
        <w:numPr>
          <w:ilvl w:val="0"/>
          <w:numId w:val="8"/>
        </w:numPr>
        <w:rPr>
          <w:lang w:val="nl-BE"/>
        </w:rPr>
      </w:pPr>
      <w:r w:rsidRPr="00C054AF">
        <w:t>De VZF is de referentie op het vlak van leren zwemmen en schoolzwemmen.</w:t>
      </w:r>
      <w:r w:rsidRPr="00C054AF">
        <w:rPr>
          <w:lang w:val="nl-BE"/>
        </w:rPr>
        <w:t xml:space="preserve">  </w:t>
      </w:r>
    </w:p>
    <w:p w14:paraId="2DBD6D7F" w14:textId="77777777" w:rsidR="00C054AF" w:rsidRPr="00C054AF" w:rsidRDefault="00C054AF" w:rsidP="00711D2D">
      <w:pPr>
        <w:numPr>
          <w:ilvl w:val="0"/>
          <w:numId w:val="9"/>
        </w:numPr>
        <w:rPr>
          <w:lang w:val="nl-BE"/>
        </w:rPr>
      </w:pPr>
      <w:r w:rsidRPr="00C054AF">
        <w:t>De kwaliteitsvolle en sportieve omkadering van de clubs wordt verder uitgebouwd.</w:t>
      </w:r>
      <w:r w:rsidRPr="00C054AF">
        <w:rPr>
          <w:lang w:val="nl-BE"/>
        </w:rPr>
        <w:t> </w:t>
      </w:r>
    </w:p>
    <w:p w14:paraId="5E0DABFE" w14:textId="195F5AB8" w:rsidR="00C054AF" w:rsidRPr="00C054AF" w:rsidRDefault="00C054AF" w:rsidP="00711D2D">
      <w:pPr>
        <w:numPr>
          <w:ilvl w:val="0"/>
          <w:numId w:val="10"/>
        </w:numPr>
        <w:rPr>
          <w:lang w:val="nl-BE"/>
        </w:rPr>
      </w:pPr>
      <w:r w:rsidRPr="00C054AF">
        <w:t>Zwemmen is </w:t>
      </w:r>
      <w:proofErr w:type="spellStart"/>
      <w:r w:rsidRPr="00C054AF">
        <w:t>fun</w:t>
      </w:r>
      <w:proofErr w:type="spellEnd"/>
      <w:r w:rsidRPr="00C054AF">
        <w:t>!</w:t>
      </w:r>
      <w:r>
        <w:rPr>
          <w:lang w:val="nl-BE"/>
        </w:rPr>
        <w:br/>
      </w:r>
    </w:p>
    <w:p w14:paraId="1029B081" w14:textId="02C96811" w:rsidR="00C054AF" w:rsidRPr="00C054AF" w:rsidRDefault="00C054AF" w:rsidP="00C054AF">
      <w:pPr>
        <w:pStyle w:val="Kop3"/>
        <w:rPr>
          <w:lang w:val="nl-BE"/>
        </w:rPr>
      </w:pPr>
      <w:r w:rsidRPr="00C054AF">
        <w:t>De VZF is de partner en de motor van elke zwembeleving.</w:t>
      </w:r>
      <w:r>
        <w:br/>
      </w:r>
    </w:p>
    <w:p w14:paraId="2A64FABD" w14:textId="77777777" w:rsidR="00C054AF" w:rsidRPr="00C054AF" w:rsidRDefault="00C054AF" w:rsidP="00711D2D">
      <w:pPr>
        <w:numPr>
          <w:ilvl w:val="0"/>
          <w:numId w:val="11"/>
        </w:numPr>
        <w:rPr>
          <w:lang w:val="nl-BE"/>
        </w:rPr>
      </w:pPr>
      <w:r w:rsidRPr="00C054AF">
        <w:t>Meten is weten. De VZF verzamelt data zodat clubs en de federatie tools zich beter kunnen positioneren binnen de sportmarkt en hun beleid daarop kunnen afstemmen.</w:t>
      </w:r>
      <w:r w:rsidRPr="00C054AF">
        <w:rPr>
          <w:lang w:val="nl-BE"/>
        </w:rPr>
        <w:t> </w:t>
      </w:r>
    </w:p>
    <w:p w14:paraId="7EF3EF23" w14:textId="77777777" w:rsidR="00C054AF" w:rsidRPr="00C054AF" w:rsidRDefault="00C054AF" w:rsidP="00711D2D">
      <w:pPr>
        <w:numPr>
          <w:ilvl w:val="0"/>
          <w:numId w:val="12"/>
        </w:numPr>
        <w:rPr>
          <w:lang w:val="nl-BE"/>
        </w:rPr>
      </w:pPr>
      <w:r w:rsidRPr="00C054AF">
        <w:t>De VZF zal participeren aan de beleidsfocus jeugdsport gedurende de beleidsperiode 2021-2024.</w:t>
      </w:r>
      <w:r w:rsidRPr="00C054AF">
        <w:rPr>
          <w:lang w:val="nl-BE"/>
        </w:rPr>
        <w:t> </w:t>
      </w:r>
    </w:p>
    <w:p w14:paraId="6F2A00AE" w14:textId="77777777" w:rsidR="00C054AF" w:rsidRPr="00C054AF" w:rsidRDefault="00C054AF" w:rsidP="00711D2D">
      <w:pPr>
        <w:numPr>
          <w:ilvl w:val="0"/>
          <w:numId w:val="13"/>
        </w:numPr>
        <w:rPr>
          <w:lang w:val="nl-BE"/>
        </w:rPr>
      </w:pPr>
      <w:r w:rsidRPr="00C054AF">
        <w:t>De kwaliteitsvolle en sportieve omkadering van de clubs wordt verder uitgebouwd. De VZF ondersteunt de bij haar aangesloten clubs in haar regionale (samen)werking.</w:t>
      </w:r>
      <w:r w:rsidRPr="00C054AF">
        <w:rPr>
          <w:lang w:val="nl-BE"/>
        </w:rPr>
        <w:t> </w:t>
      </w:r>
    </w:p>
    <w:p w14:paraId="396913DD" w14:textId="7A27F1F3" w:rsidR="00C054AF" w:rsidRPr="00C054AF" w:rsidRDefault="00C054AF" w:rsidP="00711D2D">
      <w:pPr>
        <w:numPr>
          <w:ilvl w:val="0"/>
          <w:numId w:val="14"/>
        </w:numPr>
        <w:rPr>
          <w:lang w:val="nl-BE"/>
        </w:rPr>
      </w:pPr>
      <w:r w:rsidRPr="00C054AF">
        <w:t>De VZF stelt haar kennis ook ter beschikking van de recreatieve zwemmers.</w:t>
      </w:r>
      <w:r w:rsidRPr="00C054AF">
        <w:rPr>
          <w:lang w:val="nl-BE"/>
        </w:rPr>
        <w:t> </w:t>
      </w:r>
      <w:r>
        <w:rPr>
          <w:lang w:val="nl-BE"/>
        </w:rPr>
        <w:br/>
      </w:r>
    </w:p>
    <w:p w14:paraId="033E2AA8" w14:textId="7C74DE64" w:rsidR="00C054AF" w:rsidRPr="00C054AF" w:rsidRDefault="00C054AF" w:rsidP="00C054AF">
      <w:pPr>
        <w:pStyle w:val="Kop3"/>
        <w:rPr>
          <w:lang w:val="nl-BE"/>
        </w:rPr>
      </w:pPr>
      <w:r w:rsidRPr="00C054AF">
        <w:t>De VZF gaat voor meer en betaalbaar zwemwater.</w:t>
      </w:r>
      <w:r>
        <w:rPr>
          <w:lang w:val="nl-BE"/>
        </w:rPr>
        <w:br/>
      </w:r>
    </w:p>
    <w:p w14:paraId="02F72EF3" w14:textId="77777777" w:rsidR="00C054AF" w:rsidRPr="00C054AF" w:rsidRDefault="00C054AF" w:rsidP="00711D2D">
      <w:pPr>
        <w:numPr>
          <w:ilvl w:val="0"/>
          <w:numId w:val="15"/>
        </w:numPr>
        <w:rPr>
          <w:lang w:val="nl-BE"/>
        </w:rPr>
      </w:pPr>
      <w:r w:rsidRPr="00C054AF">
        <w:t>De VZF stimuleert </w:t>
      </w:r>
      <w:proofErr w:type="spellStart"/>
      <w:r w:rsidRPr="00C054AF">
        <w:t>pro-actief</w:t>
      </w:r>
      <w:proofErr w:type="spellEnd"/>
      <w:r w:rsidRPr="00C054AF">
        <w:t> de toename van het aantal zwemgelegenheden in Vlaanderen.</w:t>
      </w:r>
      <w:r w:rsidRPr="00C054AF">
        <w:rPr>
          <w:lang w:val="nl-BE"/>
        </w:rPr>
        <w:t> </w:t>
      </w:r>
    </w:p>
    <w:p w14:paraId="280AC417" w14:textId="5E3763D6" w:rsidR="00C054AF" w:rsidRPr="00C054AF" w:rsidRDefault="00C054AF" w:rsidP="00711D2D">
      <w:pPr>
        <w:numPr>
          <w:ilvl w:val="0"/>
          <w:numId w:val="16"/>
        </w:numPr>
        <w:rPr>
          <w:lang w:val="nl-BE"/>
        </w:rPr>
      </w:pPr>
      <w:r w:rsidRPr="00C054AF">
        <w:t>De VZF helpt de clubs om hun zwemwater betaalbaarder te maken. </w:t>
      </w:r>
      <w:proofErr w:type="spellStart"/>
      <w:proofErr w:type="gramStart"/>
      <w:r w:rsidRPr="00C054AF">
        <w:t>it</w:t>
      </w:r>
      <w:proofErr w:type="spellEnd"/>
      <w:proofErr w:type="gramEnd"/>
      <w:r w:rsidRPr="00C054AF">
        <w:t> is voor de VZF in de komende periode een prioritaire doelstelling.</w:t>
      </w:r>
      <w:r w:rsidRPr="00C054AF">
        <w:rPr>
          <w:lang w:val="nl-BE"/>
        </w:rPr>
        <w:t> </w:t>
      </w:r>
      <w:r>
        <w:rPr>
          <w:lang w:val="nl-BE"/>
        </w:rPr>
        <w:br/>
      </w:r>
      <w:r>
        <w:rPr>
          <w:lang w:val="nl-BE"/>
        </w:rPr>
        <w:br/>
      </w:r>
      <w:r>
        <w:rPr>
          <w:lang w:val="nl-BE"/>
        </w:rPr>
        <w:br/>
      </w:r>
    </w:p>
    <w:p w14:paraId="40117BED" w14:textId="77777777" w:rsidR="00C054AF" w:rsidRPr="00C054AF" w:rsidRDefault="00C054AF" w:rsidP="00C054AF">
      <w:pPr>
        <w:pStyle w:val="Kop3"/>
        <w:rPr>
          <w:lang w:val="nl-BE"/>
        </w:rPr>
      </w:pPr>
      <w:r w:rsidRPr="00C054AF">
        <w:lastRenderedPageBreak/>
        <w:t>De VZF verhoogt haar efficiëntie en streeft naar een grotere financiële onafhankelijkheid.</w:t>
      </w:r>
      <w:r w:rsidRPr="00C054AF">
        <w:rPr>
          <w:lang w:val="nl-BE"/>
        </w:rPr>
        <w:t> </w:t>
      </w:r>
    </w:p>
    <w:p w14:paraId="79CBF734" w14:textId="77777777" w:rsidR="00C054AF" w:rsidRPr="00C054AF" w:rsidRDefault="00C054AF" w:rsidP="00C054AF">
      <w:pPr>
        <w:rPr>
          <w:lang w:val="nl-BE"/>
        </w:rPr>
      </w:pPr>
      <w:r w:rsidRPr="00C054AF">
        <w:rPr>
          <w:lang w:val="nl-BE"/>
        </w:rPr>
        <w:t> </w:t>
      </w:r>
    </w:p>
    <w:p w14:paraId="20D78A5E" w14:textId="77777777" w:rsidR="00C054AF" w:rsidRPr="00C054AF" w:rsidRDefault="00C054AF" w:rsidP="00711D2D">
      <w:pPr>
        <w:numPr>
          <w:ilvl w:val="0"/>
          <w:numId w:val="17"/>
        </w:numPr>
        <w:rPr>
          <w:lang w:val="nl-BE"/>
        </w:rPr>
      </w:pPr>
      <w:r w:rsidRPr="00C054AF">
        <w:t>De VZF boort nieuwe inkomstenbronnen aan die haar minder afhankelijk van subsidies maken.</w:t>
      </w:r>
      <w:r w:rsidRPr="00C054AF">
        <w:rPr>
          <w:lang w:val="nl-BE"/>
        </w:rPr>
        <w:t> </w:t>
      </w:r>
    </w:p>
    <w:p w14:paraId="07E3F106" w14:textId="77777777" w:rsidR="00C054AF" w:rsidRPr="00C054AF" w:rsidRDefault="00C054AF" w:rsidP="00711D2D">
      <w:pPr>
        <w:numPr>
          <w:ilvl w:val="0"/>
          <w:numId w:val="18"/>
        </w:numPr>
        <w:rPr>
          <w:lang w:val="nl-BE"/>
        </w:rPr>
      </w:pPr>
      <w:r w:rsidRPr="00C054AF">
        <w:t>De VZF faciliteert extra inkomensbronnen voor haar clubs en zorgt voor een actiever en efficiënter ledenbeheer.</w:t>
      </w:r>
      <w:r w:rsidRPr="00C054AF">
        <w:rPr>
          <w:lang w:val="nl-BE"/>
        </w:rPr>
        <w:t xml:space="preserve">  </w:t>
      </w:r>
    </w:p>
    <w:p w14:paraId="4EA2217C" w14:textId="77777777" w:rsidR="00C054AF" w:rsidRPr="00C054AF" w:rsidRDefault="00C054AF" w:rsidP="00711D2D">
      <w:pPr>
        <w:numPr>
          <w:ilvl w:val="0"/>
          <w:numId w:val="19"/>
        </w:numPr>
        <w:rPr>
          <w:lang w:val="nl-BE"/>
        </w:rPr>
      </w:pPr>
      <w:r w:rsidRPr="00C054AF">
        <w:t>De VZF draagt goed bestuur hoog in het vaandel en verhoogt haar </w:t>
      </w:r>
      <w:r w:rsidRPr="00C054AF">
        <w:rPr>
          <w:lang w:val="nl-BE"/>
        </w:rPr>
        <w:t>performantie</w:t>
      </w:r>
      <w:r w:rsidRPr="00C054AF">
        <w:t> en efficiëntie.</w:t>
      </w:r>
    </w:p>
    <w:p w14:paraId="64CF89AF" w14:textId="3CEB75A1" w:rsidR="00E61D3F" w:rsidRPr="00943CB6" w:rsidRDefault="00E61D3F" w:rsidP="00C054AF">
      <w:pPr>
        <w:rPr>
          <w:lang w:val="nl-BE"/>
        </w:rPr>
      </w:pPr>
    </w:p>
    <w:p w14:paraId="1D27AE8E" w14:textId="77777777" w:rsidR="00564F77" w:rsidRPr="00564F77" w:rsidRDefault="00564F77" w:rsidP="00004A96">
      <w:pPr>
        <w:rPr>
          <w:rFonts w:ascii="Calibri" w:hAnsi="Calibri" w:cs="Calibri"/>
        </w:rPr>
      </w:pPr>
    </w:p>
    <w:sectPr w:rsidR="00564F77" w:rsidRPr="00564F77" w:rsidSect="00EC3509">
      <w:headerReference w:type="default" r:id="rId11"/>
      <w:footerReference w:type="default" r:id="rId12"/>
      <w:pgSz w:w="11900" w:h="16840"/>
      <w:pgMar w:top="605" w:right="1417" w:bottom="1417" w:left="1417" w:header="61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E9894" w14:textId="77777777" w:rsidR="00711D2D" w:rsidRDefault="00711D2D" w:rsidP="006A5261">
      <w:pPr>
        <w:spacing w:after="0" w:line="240" w:lineRule="auto"/>
      </w:pPr>
      <w:r>
        <w:separator/>
      </w:r>
    </w:p>
  </w:endnote>
  <w:endnote w:type="continuationSeparator" w:id="0">
    <w:p w14:paraId="63DACE14" w14:textId="77777777" w:rsidR="00711D2D" w:rsidRDefault="00711D2D" w:rsidP="006A5261">
      <w:pPr>
        <w:spacing w:after="0" w:line="240" w:lineRule="auto"/>
      </w:pPr>
      <w:r>
        <w:continuationSeparator/>
      </w:r>
    </w:p>
  </w:endnote>
  <w:endnote w:type="continuationNotice" w:id="1">
    <w:p w14:paraId="6EBEFB66" w14:textId="77777777" w:rsidR="00711D2D" w:rsidRDefault="00711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Koppen CS)">
    <w:altName w:val="Times New Roman"/>
    <w:panose1 w:val="020B06040202020202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66F4" w14:textId="20D9C2AB" w:rsidR="0015441F" w:rsidRDefault="0015441F" w:rsidP="0039695A">
    <w:pPr>
      <w:jc w:val="right"/>
      <w:rPr>
        <w:color w:val="83B81A"/>
        <w:sz w:val="16"/>
        <w:szCs w:val="16"/>
      </w:rPr>
    </w:pPr>
  </w:p>
  <w:p w14:paraId="24945561" w14:textId="77777777" w:rsidR="0015441F" w:rsidRPr="001248DC" w:rsidRDefault="006A5261" w:rsidP="0015441F">
    <w:pPr>
      <w:jc w:val="right"/>
      <w:rPr>
        <w:b/>
        <w:color w:val="21356A"/>
        <w:sz w:val="16"/>
        <w:szCs w:val="16"/>
      </w:rPr>
    </w:pPr>
    <w:r>
      <w:rPr>
        <w:color w:val="83B81A"/>
        <w:sz w:val="16"/>
        <w:szCs w:val="16"/>
      </w:rPr>
      <w:br/>
    </w:r>
    <w:r w:rsidR="000831F0" w:rsidRPr="001248DC">
      <w:rPr>
        <w:b/>
        <w:color w:val="21356A"/>
        <w:sz w:val="16"/>
        <w:szCs w:val="16"/>
      </w:rPr>
      <w:fldChar w:fldCharType="begin"/>
    </w:r>
    <w:r w:rsidR="000831F0" w:rsidRPr="001248DC">
      <w:rPr>
        <w:b/>
        <w:color w:val="21356A"/>
        <w:sz w:val="16"/>
        <w:szCs w:val="16"/>
      </w:rPr>
      <w:instrText>PAGE   \* MERGEFORMAT</w:instrText>
    </w:r>
    <w:r w:rsidR="000831F0" w:rsidRPr="001248DC">
      <w:rPr>
        <w:b/>
        <w:color w:val="21356A"/>
        <w:sz w:val="16"/>
        <w:szCs w:val="16"/>
      </w:rPr>
      <w:fldChar w:fldCharType="separate"/>
    </w:r>
    <w:r w:rsidR="000831F0" w:rsidRPr="001248DC">
      <w:rPr>
        <w:b/>
        <w:color w:val="21356A"/>
        <w:sz w:val="16"/>
        <w:szCs w:val="16"/>
      </w:rPr>
      <w:t>1</w:t>
    </w:r>
    <w:r w:rsidR="000831F0" w:rsidRPr="001248DC">
      <w:rPr>
        <w:b/>
        <w:color w:val="21356A"/>
        <w:sz w:val="16"/>
        <w:szCs w:val="16"/>
      </w:rPr>
      <w:fldChar w:fldCharType="end"/>
    </w:r>
  </w:p>
  <w:p w14:paraId="13618E2F" w14:textId="06A236B9" w:rsidR="000831F0" w:rsidRPr="0015441F" w:rsidRDefault="0015441F" w:rsidP="0015441F">
    <w:pPr>
      <w:jc w:val="center"/>
      <w:rPr>
        <w:color w:val="21B2BA"/>
        <w:sz w:val="16"/>
        <w:szCs w:val="16"/>
        <w:lang w:val="nl-BE"/>
      </w:rPr>
    </w:pPr>
    <w:r w:rsidRPr="00DC68B5">
      <w:rPr>
        <w:b/>
        <w:color w:val="21B2BA"/>
        <w:sz w:val="16"/>
        <w:szCs w:val="16"/>
      </w:rPr>
      <w:t xml:space="preserve">Vlaamse Zwemfederatie vzw </w:t>
    </w:r>
    <w:r w:rsidRPr="00DC68B5">
      <w:rPr>
        <w:color w:val="21B2BA"/>
        <w:sz w:val="16"/>
        <w:szCs w:val="16"/>
      </w:rPr>
      <w:br/>
    </w:r>
    <w:r w:rsidRPr="00DC68B5">
      <w:rPr>
        <w:color w:val="21B2BA"/>
        <w:sz w:val="16"/>
        <w:szCs w:val="16"/>
        <w:lang w:val="nl-BE"/>
      </w:rPr>
      <w:t>Burg. Maenhautstraat 100-102, 9820 Merelbeke - Tel: +32 (0)9 220 53 87</w:t>
    </w:r>
    <w:r w:rsidRPr="00DC68B5">
      <w:rPr>
        <w:color w:val="21B2BA"/>
        <w:sz w:val="16"/>
        <w:szCs w:val="16"/>
        <w:lang w:val="nl-BE"/>
      </w:rPr>
      <w:br/>
    </w:r>
    <w:hyperlink r:id="rId1" w:history="1">
      <w:r w:rsidRPr="00DC68B5">
        <w:rPr>
          <w:color w:val="21B2BA"/>
          <w:sz w:val="16"/>
          <w:szCs w:val="16"/>
          <w:lang w:val="nl-BE"/>
        </w:rPr>
        <w:t>info@zwemfed.be</w:t>
      </w:r>
    </w:hyperlink>
    <w:r w:rsidRPr="00DC68B5">
      <w:rPr>
        <w:color w:val="21B2BA"/>
        <w:sz w:val="16"/>
        <w:szCs w:val="16"/>
        <w:lang w:val="nl-BE"/>
      </w:rPr>
      <w:t xml:space="preserve"> - </w:t>
    </w:r>
    <w:hyperlink r:id="rId2" w:history="1">
      <w:r w:rsidRPr="00DC68B5">
        <w:rPr>
          <w:color w:val="21B2BA"/>
          <w:sz w:val="16"/>
          <w:szCs w:val="16"/>
          <w:lang w:val="nl-BE"/>
        </w:rPr>
        <w:t>www.zwemfed.be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52C0" w14:textId="77777777" w:rsidR="00711D2D" w:rsidRDefault="00711D2D" w:rsidP="006A5261">
      <w:pPr>
        <w:spacing w:after="0" w:line="240" w:lineRule="auto"/>
      </w:pPr>
      <w:r>
        <w:separator/>
      </w:r>
    </w:p>
  </w:footnote>
  <w:footnote w:type="continuationSeparator" w:id="0">
    <w:p w14:paraId="3FA7CA2B" w14:textId="77777777" w:rsidR="00711D2D" w:rsidRDefault="00711D2D" w:rsidP="006A5261">
      <w:pPr>
        <w:spacing w:after="0" w:line="240" w:lineRule="auto"/>
      </w:pPr>
      <w:r>
        <w:continuationSeparator/>
      </w:r>
    </w:p>
  </w:footnote>
  <w:footnote w:type="continuationNotice" w:id="1">
    <w:p w14:paraId="5D0311FB" w14:textId="77777777" w:rsidR="00711D2D" w:rsidRDefault="00711D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5AA4" w14:textId="2D461BF0" w:rsidR="00EE64CA" w:rsidRPr="007B53B3" w:rsidRDefault="00DC68B5" w:rsidP="007B53B3">
    <w:pPr>
      <w:pStyle w:val="Geenafstand"/>
    </w:pPr>
    <w:r>
      <w:rPr>
        <w:noProof/>
      </w:rPr>
      <w:drawing>
        <wp:anchor distT="0" distB="0" distL="114300" distR="114300" simplePos="0" relativeHeight="251660290" behindDoc="1" locked="0" layoutInCell="1" allowOverlap="1" wp14:anchorId="5D46B41D" wp14:editId="117C3DFE">
          <wp:simplePos x="0" y="0"/>
          <wp:positionH relativeFrom="column">
            <wp:posOffset>-578984</wp:posOffset>
          </wp:positionH>
          <wp:positionV relativeFrom="paragraph">
            <wp:posOffset>-435029</wp:posOffset>
          </wp:positionV>
          <wp:extent cx="2942376" cy="13975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942376" cy="1397555"/>
                  </a:xfrm>
                  <a:prstGeom prst="rect">
                    <a:avLst/>
                  </a:prstGeom>
                </pic:spPr>
              </pic:pic>
            </a:graphicData>
          </a:graphic>
          <wp14:sizeRelH relativeFrom="page">
            <wp14:pctWidth>0</wp14:pctWidth>
          </wp14:sizeRelH>
          <wp14:sizeRelV relativeFrom="page">
            <wp14:pctHeight>0</wp14:pctHeight>
          </wp14:sizeRelV>
        </wp:anchor>
      </w:drawing>
    </w:r>
    <w:r w:rsidR="00890972">
      <w:t xml:space="preserve"> </w:t>
    </w:r>
    <w:r w:rsidR="007B53B3">
      <w:br/>
    </w:r>
  </w:p>
  <w:p w14:paraId="5C792CA1" w14:textId="04B12084" w:rsidR="00DD493C" w:rsidRDefault="00DD493C" w:rsidP="004D163F">
    <w:pPr>
      <w:rPr>
        <w:color w:val="158F9D"/>
        <w:sz w:val="16"/>
        <w:szCs w:val="16"/>
      </w:rPr>
    </w:pPr>
  </w:p>
  <w:p w14:paraId="27359234" w14:textId="5D0DE7D2" w:rsidR="000002A3" w:rsidRPr="006208B0" w:rsidRDefault="00EC3509" w:rsidP="004D163F">
    <w:pPr>
      <w:rPr>
        <w:color w:val="158F9D"/>
        <w:sz w:val="16"/>
        <w:szCs w:val="16"/>
      </w:rPr>
    </w:pPr>
    <w:r>
      <w:rPr>
        <w:noProof/>
      </w:rPr>
      <w:drawing>
        <wp:anchor distT="0" distB="0" distL="114300" distR="114300" simplePos="0" relativeHeight="251661314" behindDoc="1" locked="0" layoutInCell="1" allowOverlap="1" wp14:anchorId="52BA69CD" wp14:editId="04375AB9">
          <wp:simplePos x="0" y="0"/>
          <wp:positionH relativeFrom="column">
            <wp:posOffset>2495158</wp:posOffset>
          </wp:positionH>
          <wp:positionV relativeFrom="paragraph">
            <wp:posOffset>3325509</wp:posOffset>
          </wp:positionV>
          <wp:extent cx="5760000" cy="5760000"/>
          <wp:effectExtent l="0" t="0" r="635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5760000" cy="57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576"/>
    <w:multiLevelType w:val="multilevel"/>
    <w:tmpl w:val="A9A0E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67351"/>
    <w:multiLevelType w:val="multilevel"/>
    <w:tmpl w:val="7190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05A69"/>
    <w:multiLevelType w:val="multilevel"/>
    <w:tmpl w:val="55B80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B724D"/>
    <w:multiLevelType w:val="multilevel"/>
    <w:tmpl w:val="A79CB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92229"/>
    <w:multiLevelType w:val="hybridMultilevel"/>
    <w:tmpl w:val="903A7760"/>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926B44"/>
    <w:multiLevelType w:val="multilevel"/>
    <w:tmpl w:val="C01A1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A4B55"/>
    <w:multiLevelType w:val="multilevel"/>
    <w:tmpl w:val="946A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43630"/>
    <w:multiLevelType w:val="multilevel"/>
    <w:tmpl w:val="0C14A3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EC4187"/>
    <w:multiLevelType w:val="multilevel"/>
    <w:tmpl w:val="58E82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2C2F2C"/>
    <w:multiLevelType w:val="multilevel"/>
    <w:tmpl w:val="B310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DA2C9C"/>
    <w:multiLevelType w:val="multilevel"/>
    <w:tmpl w:val="1BC0ED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12A38"/>
    <w:multiLevelType w:val="multilevel"/>
    <w:tmpl w:val="C8167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153055"/>
    <w:multiLevelType w:val="multilevel"/>
    <w:tmpl w:val="D64C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364B66"/>
    <w:multiLevelType w:val="multilevel"/>
    <w:tmpl w:val="7668F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9C56CA"/>
    <w:multiLevelType w:val="multilevel"/>
    <w:tmpl w:val="916C5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10364C"/>
    <w:multiLevelType w:val="multilevel"/>
    <w:tmpl w:val="88465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810C07"/>
    <w:multiLevelType w:val="multilevel"/>
    <w:tmpl w:val="3AB4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AE5C0D"/>
    <w:multiLevelType w:val="multilevel"/>
    <w:tmpl w:val="7038A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035B64"/>
    <w:multiLevelType w:val="multilevel"/>
    <w:tmpl w:val="944A6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45122F"/>
    <w:multiLevelType w:val="multilevel"/>
    <w:tmpl w:val="7E5E6D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C05611"/>
    <w:multiLevelType w:val="hybridMultilevel"/>
    <w:tmpl w:val="4170AF64"/>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2"/>
  </w:num>
  <w:num w:numId="4">
    <w:abstractNumId w:val="18"/>
  </w:num>
  <w:num w:numId="5">
    <w:abstractNumId w:val="13"/>
  </w:num>
  <w:num w:numId="6">
    <w:abstractNumId w:val="11"/>
  </w:num>
  <w:num w:numId="7">
    <w:abstractNumId w:val="3"/>
  </w:num>
  <w:num w:numId="8">
    <w:abstractNumId w:val="19"/>
  </w:num>
  <w:num w:numId="9">
    <w:abstractNumId w:val="10"/>
  </w:num>
  <w:num w:numId="10">
    <w:abstractNumId w:val="7"/>
  </w:num>
  <w:num w:numId="11">
    <w:abstractNumId w:val="6"/>
  </w:num>
  <w:num w:numId="12">
    <w:abstractNumId w:val="15"/>
  </w:num>
  <w:num w:numId="13">
    <w:abstractNumId w:val="0"/>
  </w:num>
  <w:num w:numId="14">
    <w:abstractNumId w:val="14"/>
  </w:num>
  <w:num w:numId="15">
    <w:abstractNumId w:val="9"/>
  </w:num>
  <w:num w:numId="16">
    <w:abstractNumId w:val="5"/>
  </w:num>
  <w:num w:numId="17">
    <w:abstractNumId w:val="2"/>
  </w:num>
  <w:num w:numId="18">
    <w:abstractNumId w:val="8"/>
  </w:num>
  <w:num w:numId="19">
    <w:abstractNumId w:val="17"/>
  </w:num>
  <w:num w:numId="20">
    <w:abstractNumId w:val="16"/>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BF"/>
    <w:rsid w:val="000002A3"/>
    <w:rsid w:val="00003578"/>
    <w:rsid w:val="00004A96"/>
    <w:rsid w:val="0001109B"/>
    <w:rsid w:val="0001136A"/>
    <w:rsid w:val="00012D6B"/>
    <w:rsid w:val="000168AF"/>
    <w:rsid w:val="00021103"/>
    <w:rsid w:val="00022F94"/>
    <w:rsid w:val="00025838"/>
    <w:rsid w:val="00025E7F"/>
    <w:rsid w:val="00041F55"/>
    <w:rsid w:val="000471AD"/>
    <w:rsid w:val="00050F38"/>
    <w:rsid w:val="00051847"/>
    <w:rsid w:val="000519A4"/>
    <w:rsid w:val="000620C7"/>
    <w:rsid w:val="0006460B"/>
    <w:rsid w:val="000658F3"/>
    <w:rsid w:val="000673D0"/>
    <w:rsid w:val="000804AB"/>
    <w:rsid w:val="000831F0"/>
    <w:rsid w:val="0009026E"/>
    <w:rsid w:val="000A4EC4"/>
    <w:rsid w:val="000B50BF"/>
    <w:rsid w:val="000B55B6"/>
    <w:rsid w:val="000C0460"/>
    <w:rsid w:val="000D14C7"/>
    <w:rsid w:val="000D33F0"/>
    <w:rsid w:val="000D6215"/>
    <w:rsid w:val="000D7E73"/>
    <w:rsid w:val="000E5017"/>
    <w:rsid w:val="000E5F6B"/>
    <w:rsid w:val="000F3C47"/>
    <w:rsid w:val="00101425"/>
    <w:rsid w:val="001025DA"/>
    <w:rsid w:val="0010416D"/>
    <w:rsid w:val="001248DC"/>
    <w:rsid w:val="00124E07"/>
    <w:rsid w:val="001307BB"/>
    <w:rsid w:val="001321F9"/>
    <w:rsid w:val="00133E10"/>
    <w:rsid w:val="001346DC"/>
    <w:rsid w:val="001359AE"/>
    <w:rsid w:val="001361B4"/>
    <w:rsid w:val="00140408"/>
    <w:rsid w:val="00142E45"/>
    <w:rsid w:val="00143F3D"/>
    <w:rsid w:val="0014528C"/>
    <w:rsid w:val="001535DC"/>
    <w:rsid w:val="0015441F"/>
    <w:rsid w:val="0017346B"/>
    <w:rsid w:val="001760FA"/>
    <w:rsid w:val="00177A9A"/>
    <w:rsid w:val="00192699"/>
    <w:rsid w:val="00195997"/>
    <w:rsid w:val="001A7371"/>
    <w:rsid w:val="001C532A"/>
    <w:rsid w:val="001E57AB"/>
    <w:rsid w:val="001F2792"/>
    <w:rsid w:val="00201803"/>
    <w:rsid w:val="002020A3"/>
    <w:rsid w:val="00202BB1"/>
    <w:rsid w:val="00212D93"/>
    <w:rsid w:val="0022499E"/>
    <w:rsid w:val="00224D6E"/>
    <w:rsid w:val="00225B54"/>
    <w:rsid w:val="00235446"/>
    <w:rsid w:val="00243E83"/>
    <w:rsid w:val="00243EDF"/>
    <w:rsid w:val="0024766E"/>
    <w:rsid w:val="00253B04"/>
    <w:rsid w:val="00257CE5"/>
    <w:rsid w:val="0026399E"/>
    <w:rsid w:val="00284E08"/>
    <w:rsid w:val="0029468E"/>
    <w:rsid w:val="00296118"/>
    <w:rsid w:val="0029795A"/>
    <w:rsid w:val="002A64AA"/>
    <w:rsid w:val="002B18BA"/>
    <w:rsid w:val="002B225F"/>
    <w:rsid w:val="002B2CBE"/>
    <w:rsid w:val="002C02C8"/>
    <w:rsid w:val="002C2F78"/>
    <w:rsid w:val="002C31C9"/>
    <w:rsid w:val="002C45BA"/>
    <w:rsid w:val="002D2793"/>
    <w:rsid w:val="002D4FA0"/>
    <w:rsid w:val="002E06D2"/>
    <w:rsid w:val="002E1B65"/>
    <w:rsid w:val="002E3F57"/>
    <w:rsid w:val="002F1CE9"/>
    <w:rsid w:val="002F23ED"/>
    <w:rsid w:val="002F3F01"/>
    <w:rsid w:val="002F4B3F"/>
    <w:rsid w:val="003002E0"/>
    <w:rsid w:val="00300DCE"/>
    <w:rsid w:val="00301417"/>
    <w:rsid w:val="0030169C"/>
    <w:rsid w:val="00301F1A"/>
    <w:rsid w:val="00310876"/>
    <w:rsid w:val="00315184"/>
    <w:rsid w:val="003350E3"/>
    <w:rsid w:val="003360D9"/>
    <w:rsid w:val="00341B18"/>
    <w:rsid w:val="00354030"/>
    <w:rsid w:val="00362381"/>
    <w:rsid w:val="00362C93"/>
    <w:rsid w:val="00364A14"/>
    <w:rsid w:val="003662E1"/>
    <w:rsid w:val="00371D80"/>
    <w:rsid w:val="00372405"/>
    <w:rsid w:val="00373E57"/>
    <w:rsid w:val="00383C8A"/>
    <w:rsid w:val="00385E40"/>
    <w:rsid w:val="00390875"/>
    <w:rsid w:val="0039504D"/>
    <w:rsid w:val="0039695A"/>
    <w:rsid w:val="0039706F"/>
    <w:rsid w:val="00397ECC"/>
    <w:rsid w:val="003A07D4"/>
    <w:rsid w:val="003A211B"/>
    <w:rsid w:val="003A5719"/>
    <w:rsid w:val="003B130A"/>
    <w:rsid w:val="003B2582"/>
    <w:rsid w:val="003B38CE"/>
    <w:rsid w:val="003C6318"/>
    <w:rsid w:val="003D660A"/>
    <w:rsid w:val="003D6E91"/>
    <w:rsid w:val="003E2E73"/>
    <w:rsid w:val="003F4FFE"/>
    <w:rsid w:val="00403C81"/>
    <w:rsid w:val="00407998"/>
    <w:rsid w:val="00417854"/>
    <w:rsid w:val="004332C5"/>
    <w:rsid w:val="00434A7C"/>
    <w:rsid w:val="004375E8"/>
    <w:rsid w:val="004614E6"/>
    <w:rsid w:val="004728A7"/>
    <w:rsid w:val="00484129"/>
    <w:rsid w:val="00485591"/>
    <w:rsid w:val="00486119"/>
    <w:rsid w:val="00495607"/>
    <w:rsid w:val="004A618E"/>
    <w:rsid w:val="004B224D"/>
    <w:rsid w:val="004B3351"/>
    <w:rsid w:val="004B4871"/>
    <w:rsid w:val="004B5314"/>
    <w:rsid w:val="004C22B0"/>
    <w:rsid w:val="004D163F"/>
    <w:rsid w:val="004E4DB2"/>
    <w:rsid w:val="004E600A"/>
    <w:rsid w:val="004F7752"/>
    <w:rsid w:val="00501A43"/>
    <w:rsid w:val="005031E0"/>
    <w:rsid w:val="00513461"/>
    <w:rsid w:val="00520A87"/>
    <w:rsid w:val="0052164E"/>
    <w:rsid w:val="00523D43"/>
    <w:rsid w:val="00535B87"/>
    <w:rsid w:val="0053753D"/>
    <w:rsid w:val="00541E80"/>
    <w:rsid w:val="00542B78"/>
    <w:rsid w:val="00543A15"/>
    <w:rsid w:val="0054563C"/>
    <w:rsid w:val="00550710"/>
    <w:rsid w:val="00555B7B"/>
    <w:rsid w:val="00564F77"/>
    <w:rsid w:val="005668FB"/>
    <w:rsid w:val="00566B0B"/>
    <w:rsid w:val="00574CA3"/>
    <w:rsid w:val="00575B53"/>
    <w:rsid w:val="0057754F"/>
    <w:rsid w:val="005931B9"/>
    <w:rsid w:val="00596283"/>
    <w:rsid w:val="005A0552"/>
    <w:rsid w:val="005A3ABA"/>
    <w:rsid w:val="005A68EA"/>
    <w:rsid w:val="005B373B"/>
    <w:rsid w:val="005B463D"/>
    <w:rsid w:val="005C17E8"/>
    <w:rsid w:val="005D35CC"/>
    <w:rsid w:val="005D4385"/>
    <w:rsid w:val="005D5E37"/>
    <w:rsid w:val="005D7D05"/>
    <w:rsid w:val="005E0403"/>
    <w:rsid w:val="005E1B61"/>
    <w:rsid w:val="005E5430"/>
    <w:rsid w:val="005F4A08"/>
    <w:rsid w:val="005F4C7F"/>
    <w:rsid w:val="005F5DF4"/>
    <w:rsid w:val="00600E45"/>
    <w:rsid w:val="006021AC"/>
    <w:rsid w:val="006029A5"/>
    <w:rsid w:val="006169C6"/>
    <w:rsid w:val="006208B0"/>
    <w:rsid w:val="00620A66"/>
    <w:rsid w:val="00625EFD"/>
    <w:rsid w:val="00634BBD"/>
    <w:rsid w:val="0063788C"/>
    <w:rsid w:val="00641A8A"/>
    <w:rsid w:val="00641C38"/>
    <w:rsid w:val="006422FB"/>
    <w:rsid w:val="0064791E"/>
    <w:rsid w:val="0065212F"/>
    <w:rsid w:val="00654880"/>
    <w:rsid w:val="0065624A"/>
    <w:rsid w:val="006652D9"/>
    <w:rsid w:val="006771F9"/>
    <w:rsid w:val="00681F33"/>
    <w:rsid w:val="00692867"/>
    <w:rsid w:val="006936A8"/>
    <w:rsid w:val="006A5261"/>
    <w:rsid w:val="006B14AC"/>
    <w:rsid w:val="006B2757"/>
    <w:rsid w:val="006B6BA9"/>
    <w:rsid w:val="006B6E0C"/>
    <w:rsid w:val="006C1EBD"/>
    <w:rsid w:val="006C3F64"/>
    <w:rsid w:val="006C758C"/>
    <w:rsid w:val="006E627E"/>
    <w:rsid w:val="006F103B"/>
    <w:rsid w:val="0070402C"/>
    <w:rsid w:val="00705F36"/>
    <w:rsid w:val="0071140D"/>
    <w:rsid w:val="00711D2D"/>
    <w:rsid w:val="00713BFF"/>
    <w:rsid w:val="00725634"/>
    <w:rsid w:val="00732EFC"/>
    <w:rsid w:val="0074314A"/>
    <w:rsid w:val="007536FA"/>
    <w:rsid w:val="00754C30"/>
    <w:rsid w:val="00757424"/>
    <w:rsid w:val="00757B99"/>
    <w:rsid w:val="007606F8"/>
    <w:rsid w:val="007619D4"/>
    <w:rsid w:val="00763ACA"/>
    <w:rsid w:val="00770AB9"/>
    <w:rsid w:val="007746DD"/>
    <w:rsid w:val="00776AB9"/>
    <w:rsid w:val="0078741E"/>
    <w:rsid w:val="00792757"/>
    <w:rsid w:val="007A213F"/>
    <w:rsid w:val="007A4C86"/>
    <w:rsid w:val="007B35CB"/>
    <w:rsid w:val="007B53B3"/>
    <w:rsid w:val="007B6DF6"/>
    <w:rsid w:val="007D26E7"/>
    <w:rsid w:val="007D3CB7"/>
    <w:rsid w:val="007D525C"/>
    <w:rsid w:val="007E0633"/>
    <w:rsid w:val="007E1825"/>
    <w:rsid w:val="007E74CA"/>
    <w:rsid w:val="007F24A3"/>
    <w:rsid w:val="007F568C"/>
    <w:rsid w:val="007F7013"/>
    <w:rsid w:val="00800069"/>
    <w:rsid w:val="00807947"/>
    <w:rsid w:val="00811007"/>
    <w:rsid w:val="0081672A"/>
    <w:rsid w:val="00817836"/>
    <w:rsid w:val="008257B8"/>
    <w:rsid w:val="0083428F"/>
    <w:rsid w:val="008349E7"/>
    <w:rsid w:val="00840C8F"/>
    <w:rsid w:val="00843A96"/>
    <w:rsid w:val="00847F8E"/>
    <w:rsid w:val="00850A55"/>
    <w:rsid w:val="008547CF"/>
    <w:rsid w:val="008626D5"/>
    <w:rsid w:val="00871427"/>
    <w:rsid w:val="008736D8"/>
    <w:rsid w:val="00873B6F"/>
    <w:rsid w:val="00877E5A"/>
    <w:rsid w:val="00880A81"/>
    <w:rsid w:val="00882DC5"/>
    <w:rsid w:val="00890972"/>
    <w:rsid w:val="00893053"/>
    <w:rsid w:val="008A125B"/>
    <w:rsid w:val="008A4323"/>
    <w:rsid w:val="008B386B"/>
    <w:rsid w:val="008C31F5"/>
    <w:rsid w:val="008C49CE"/>
    <w:rsid w:val="008C547B"/>
    <w:rsid w:val="008D4B33"/>
    <w:rsid w:val="008D6B06"/>
    <w:rsid w:val="008E42B0"/>
    <w:rsid w:val="008E489D"/>
    <w:rsid w:val="008E6551"/>
    <w:rsid w:val="008E75F7"/>
    <w:rsid w:val="008F5D41"/>
    <w:rsid w:val="00903386"/>
    <w:rsid w:val="00907C62"/>
    <w:rsid w:val="00916A54"/>
    <w:rsid w:val="009446A2"/>
    <w:rsid w:val="0094694A"/>
    <w:rsid w:val="00952822"/>
    <w:rsid w:val="00952A8F"/>
    <w:rsid w:val="00962E86"/>
    <w:rsid w:val="009753C0"/>
    <w:rsid w:val="009806C8"/>
    <w:rsid w:val="00981829"/>
    <w:rsid w:val="00982255"/>
    <w:rsid w:val="009839C8"/>
    <w:rsid w:val="009905DF"/>
    <w:rsid w:val="00990920"/>
    <w:rsid w:val="00995EC0"/>
    <w:rsid w:val="009961B9"/>
    <w:rsid w:val="00996CD6"/>
    <w:rsid w:val="009A2E38"/>
    <w:rsid w:val="009A6A81"/>
    <w:rsid w:val="009B4B7D"/>
    <w:rsid w:val="009B7CCB"/>
    <w:rsid w:val="009D0302"/>
    <w:rsid w:val="009D27BC"/>
    <w:rsid w:val="009E631E"/>
    <w:rsid w:val="009F4EEE"/>
    <w:rsid w:val="009F7334"/>
    <w:rsid w:val="00A2470D"/>
    <w:rsid w:val="00A42349"/>
    <w:rsid w:val="00A4533D"/>
    <w:rsid w:val="00A46C80"/>
    <w:rsid w:val="00A510EB"/>
    <w:rsid w:val="00A52A5A"/>
    <w:rsid w:val="00A53F16"/>
    <w:rsid w:val="00A54E0F"/>
    <w:rsid w:val="00A60597"/>
    <w:rsid w:val="00A61640"/>
    <w:rsid w:val="00A61DF3"/>
    <w:rsid w:val="00A729B0"/>
    <w:rsid w:val="00A73D8B"/>
    <w:rsid w:val="00A8088F"/>
    <w:rsid w:val="00A825DE"/>
    <w:rsid w:val="00A84DEE"/>
    <w:rsid w:val="00A91A11"/>
    <w:rsid w:val="00AA3C60"/>
    <w:rsid w:val="00AB02F6"/>
    <w:rsid w:val="00AB7403"/>
    <w:rsid w:val="00AC3795"/>
    <w:rsid w:val="00AE3FAB"/>
    <w:rsid w:val="00AE49C2"/>
    <w:rsid w:val="00AE4D21"/>
    <w:rsid w:val="00AE5732"/>
    <w:rsid w:val="00B001B4"/>
    <w:rsid w:val="00B027D5"/>
    <w:rsid w:val="00B039BF"/>
    <w:rsid w:val="00B040BA"/>
    <w:rsid w:val="00B06854"/>
    <w:rsid w:val="00B10206"/>
    <w:rsid w:val="00B16D23"/>
    <w:rsid w:val="00B46A64"/>
    <w:rsid w:val="00B46EDA"/>
    <w:rsid w:val="00B4787C"/>
    <w:rsid w:val="00B56858"/>
    <w:rsid w:val="00B620DF"/>
    <w:rsid w:val="00B632B7"/>
    <w:rsid w:val="00B70D24"/>
    <w:rsid w:val="00B71103"/>
    <w:rsid w:val="00B71DD4"/>
    <w:rsid w:val="00B7257C"/>
    <w:rsid w:val="00B73D38"/>
    <w:rsid w:val="00B83029"/>
    <w:rsid w:val="00B87CE8"/>
    <w:rsid w:val="00BA76BD"/>
    <w:rsid w:val="00BB2376"/>
    <w:rsid w:val="00BD2F9D"/>
    <w:rsid w:val="00BE1FFD"/>
    <w:rsid w:val="00BF3915"/>
    <w:rsid w:val="00C054AF"/>
    <w:rsid w:val="00C07439"/>
    <w:rsid w:val="00C11613"/>
    <w:rsid w:val="00C12A67"/>
    <w:rsid w:val="00C20063"/>
    <w:rsid w:val="00C27CFA"/>
    <w:rsid w:val="00C33AB2"/>
    <w:rsid w:val="00C34F39"/>
    <w:rsid w:val="00C418C3"/>
    <w:rsid w:val="00C4429A"/>
    <w:rsid w:val="00C45910"/>
    <w:rsid w:val="00C521DB"/>
    <w:rsid w:val="00C666C5"/>
    <w:rsid w:val="00C70F61"/>
    <w:rsid w:val="00C72C4D"/>
    <w:rsid w:val="00C73182"/>
    <w:rsid w:val="00C83A42"/>
    <w:rsid w:val="00C86382"/>
    <w:rsid w:val="00C92180"/>
    <w:rsid w:val="00C94713"/>
    <w:rsid w:val="00CA2E5A"/>
    <w:rsid w:val="00CA762D"/>
    <w:rsid w:val="00CB1455"/>
    <w:rsid w:val="00CC309F"/>
    <w:rsid w:val="00CC61CA"/>
    <w:rsid w:val="00CE2574"/>
    <w:rsid w:val="00CE52D8"/>
    <w:rsid w:val="00CE6906"/>
    <w:rsid w:val="00CE7511"/>
    <w:rsid w:val="00CF485E"/>
    <w:rsid w:val="00CF7126"/>
    <w:rsid w:val="00D0036B"/>
    <w:rsid w:val="00D009ED"/>
    <w:rsid w:val="00D03069"/>
    <w:rsid w:val="00D07563"/>
    <w:rsid w:val="00D0764E"/>
    <w:rsid w:val="00D208B9"/>
    <w:rsid w:val="00D20900"/>
    <w:rsid w:val="00D21244"/>
    <w:rsid w:val="00D226BB"/>
    <w:rsid w:val="00D22BB5"/>
    <w:rsid w:val="00D23BC0"/>
    <w:rsid w:val="00D30EF2"/>
    <w:rsid w:val="00D334B8"/>
    <w:rsid w:val="00D347FC"/>
    <w:rsid w:val="00D34ECC"/>
    <w:rsid w:val="00D45904"/>
    <w:rsid w:val="00D45D70"/>
    <w:rsid w:val="00D46772"/>
    <w:rsid w:val="00D47984"/>
    <w:rsid w:val="00D50676"/>
    <w:rsid w:val="00D523D6"/>
    <w:rsid w:val="00D62972"/>
    <w:rsid w:val="00D71B60"/>
    <w:rsid w:val="00D82C00"/>
    <w:rsid w:val="00D879EA"/>
    <w:rsid w:val="00D87FF8"/>
    <w:rsid w:val="00D929E6"/>
    <w:rsid w:val="00DA544A"/>
    <w:rsid w:val="00DA6E65"/>
    <w:rsid w:val="00DA79CC"/>
    <w:rsid w:val="00DB28DD"/>
    <w:rsid w:val="00DB292B"/>
    <w:rsid w:val="00DB48EE"/>
    <w:rsid w:val="00DC2A9B"/>
    <w:rsid w:val="00DC68B5"/>
    <w:rsid w:val="00DD1B65"/>
    <w:rsid w:val="00DD4290"/>
    <w:rsid w:val="00DD4788"/>
    <w:rsid w:val="00DD493C"/>
    <w:rsid w:val="00DE250D"/>
    <w:rsid w:val="00DE3554"/>
    <w:rsid w:val="00DE57F5"/>
    <w:rsid w:val="00DF43FD"/>
    <w:rsid w:val="00DF715A"/>
    <w:rsid w:val="00E0761F"/>
    <w:rsid w:val="00E11344"/>
    <w:rsid w:val="00E14799"/>
    <w:rsid w:val="00E15B51"/>
    <w:rsid w:val="00E166E2"/>
    <w:rsid w:val="00E23531"/>
    <w:rsid w:val="00E34277"/>
    <w:rsid w:val="00E367EB"/>
    <w:rsid w:val="00E41AAE"/>
    <w:rsid w:val="00E45AAA"/>
    <w:rsid w:val="00E46320"/>
    <w:rsid w:val="00E51A43"/>
    <w:rsid w:val="00E51FC6"/>
    <w:rsid w:val="00E5443B"/>
    <w:rsid w:val="00E569BA"/>
    <w:rsid w:val="00E61D3F"/>
    <w:rsid w:val="00E6346C"/>
    <w:rsid w:val="00E708BC"/>
    <w:rsid w:val="00E709B4"/>
    <w:rsid w:val="00E71178"/>
    <w:rsid w:val="00E720CB"/>
    <w:rsid w:val="00E776B8"/>
    <w:rsid w:val="00E85BE2"/>
    <w:rsid w:val="00E86A24"/>
    <w:rsid w:val="00E907A9"/>
    <w:rsid w:val="00E95749"/>
    <w:rsid w:val="00E95DD2"/>
    <w:rsid w:val="00EA5B94"/>
    <w:rsid w:val="00EA6588"/>
    <w:rsid w:val="00EB2CA2"/>
    <w:rsid w:val="00EB7125"/>
    <w:rsid w:val="00EC0C0B"/>
    <w:rsid w:val="00EC3509"/>
    <w:rsid w:val="00EC4846"/>
    <w:rsid w:val="00EC5FAA"/>
    <w:rsid w:val="00EC6CAF"/>
    <w:rsid w:val="00ED06BC"/>
    <w:rsid w:val="00ED471A"/>
    <w:rsid w:val="00ED4FB1"/>
    <w:rsid w:val="00EE10EA"/>
    <w:rsid w:val="00EE64CA"/>
    <w:rsid w:val="00EE6EF4"/>
    <w:rsid w:val="00EF14B4"/>
    <w:rsid w:val="00F03379"/>
    <w:rsid w:val="00F116E7"/>
    <w:rsid w:val="00F11866"/>
    <w:rsid w:val="00F35920"/>
    <w:rsid w:val="00F37089"/>
    <w:rsid w:val="00F42090"/>
    <w:rsid w:val="00F509F8"/>
    <w:rsid w:val="00F52D2D"/>
    <w:rsid w:val="00F53716"/>
    <w:rsid w:val="00F63DD5"/>
    <w:rsid w:val="00F64E33"/>
    <w:rsid w:val="00F65B27"/>
    <w:rsid w:val="00F83BA2"/>
    <w:rsid w:val="00F85E92"/>
    <w:rsid w:val="00FA0209"/>
    <w:rsid w:val="00FA0EA8"/>
    <w:rsid w:val="00FA58DD"/>
    <w:rsid w:val="00FB2A8C"/>
    <w:rsid w:val="00FB6CA8"/>
    <w:rsid w:val="00FC0E82"/>
    <w:rsid w:val="00FC1409"/>
    <w:rsid w:val="00FD7113"/>
    <w:rsid w:val="00FE4202"/>
    <w:rsid w:val="00FE78BD"/>
    <w:rsid w:val="00FF19F2"/>
    <w:rsid w:val="00FF1C28"/>
    <w:rsid w:val="00FF496B"/>
    <w:rsid w:val="525A1CF0"/>
    <w:rsid w:val="7C601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09AF3"/>
  <w14:defaultImageDpi w14:val="32767"/>
  <w15:chartTrackingRefBased/>
  <w15:docId w15:val="{FA7C4EDE-3FB0-44DD-AEF4-C6D1204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E1FFD"/>
    <w:rPr>
      <w:sz w:val="20"/>
    </w:rPr>
  </w:style>
  <w:style w:type="paragraph" w:styleId="Kop1">
    <w:name w:val="heading 1"/>
    <w:basedOn w:val="Standaard"/>
    <w:next w:val="Standaard"/>
    <w:link w:val="Kop1Char"/>
    <w:uiPriority w:val="9"/>
    <w:qFormat/>
    <w:rsid w:val="00880A81"/>
    <w:pPr>
      <w:keepNext/>
      <w:keepLines/>
      <w:spacing w:before="360" w:after="120"/>
      <w:jc w:val="center"/>
      <w:outlineLvl w:val="0"/>
    </w:pPr>
    <w:rPr>
      <w:rFonts w:ascii="Calibri" w:eastAsiaTheme="majorEastAsia" w:hAnsi="Calibri" w:cstheme="majorBidi"/>
      <w:b/>
      <w:bCs/>
      <w:color w:val="21B2BA"/>
      <w:sz w:val="32"/>
      <w:szCs w:val="28"/>
    </w:rPr>
  </w:style>
  <w:style w:type="paragraph" w:styleId="Kop2">
    <w:name w:val="heading 2"/>
    <w:basedOn w:val="Standaard"/>
    <w:next w:val="Standaard"/>
    <w:link w:val="Kop2Char"/>
    <w:uiPriority w:val="9"/>
    <w:unhideWhenUsed/>
    <w:qFormat/>
    <w:rsid w:val="007536FA"/>
    <w:pPr>
      <w:keepNext/>
      <w:keepLines/>
      <w:pBdr>
        <w:bottom w:val="single" w:sz="4" w:space="1" w:color="348DD8"/>
      </w:pBdr>
      <w:spacing w:before="360" w:after="0"/>
      <w:outlineLvl w:val="1"/>
    </w:pPr>
    <w:rPr>
      <w:rFonts w:asciiTheme="majorHAnsi" w:eastAsiaTheme="majorEastAsia" w:hAnsiTheme="majorHAnsi" w:cstheme="majorBidi"/>
      <w:b/>
      <w:bCs/>
      <w:color w:val="348DD8"/>
      <w:sz w:val="26"/>
      <w:szCs w:val="26"/>
    </w:rPr>
  </w:style>
  <w:style w:type="paragraph" w:styleId="Kop3">
    <w:name w:val="heading 3"/>
    <w:basedOn w:val="Standaard"/>
    <w:next w:val="Standaard"/>
    <w:link w:val="Kop3Char"/>
    <w:uiPriority w:val="9"/>
    <w:unhideWhenUsed/>
    <w:qFormat/>
    <w:rsid w:val="005E0403"/>
    <w:pPr>
      <w:keepNext/>
      <w:keepLines/>
      <w:spacing w:before="200" w:after="0"/>
      <w:outlineLvl w:val="2"/>
    </w:pPr>
    <w:rPr>
      <w:rFonts w:asciiTheme="majorHAnsi" w:eastAsiaTheme="majorEastAsia" w:hAnsiTheme="majorHAnsi" w:cstheme="majorBidi"/>
      <w:b/>
      <w:bCs/>
      <w:color w:val="21356A"/>
    </w:rPr>
  </w:style>
  <w:style w:type="paragraph" w:styleId="Kop4">
    <w:name w:val="heading 4"/>
    <w:basedOn w:val="Standaard"/>
    <w:next w:val="Standaard"/>
    <w:link w:val="Kop4Char"/>
    <w:uiPriority w:val="9"/>
    <w:semiHidden/>
    <w:unhideWhenUsed/>
    <w:qFormat/>
    <w:rsid w:val="00E569BA"/>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E569BA"/>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E569B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E569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569BA"/>
    <w:pPr>
      <w:keepNext/>
      <w:keepLines/>
      <w:spacing w:before="200" w:after="0"/>
      <w:outlineLvl w:val="7"/>
    </w:pPr>
    <w:rPr>
      <w:rFonts w:asciiTheme="majorHAnsi" w:eastAsiaTheme="majorEastAsia" w:hAnsiTheme="majorHAnsi" w:cstheme="majorBidi"/>
      <w:color w:val="4472C4" w:themeColor="accent1"/>
      <w:szCs w:val="20"/>
    </w:rPr>
  </w:style>
  <w:style w:type="paragraph" w:styleId="Kop9">
    <w:name w:val="heading 9"/>
    <w:basedOn w:val="Standaard"/>
    <w:next w:val="Standaard"/>
    <w:link w:val="Kop9Char"/>
    <w:uiPriority w:val="9"/>
    <w:semiHidden/>
    <w:unhideWhenUsed/>
    <w:qFormat/>
    <w:rsid w:val="00E569B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0A81"/>
    <w:rPr>
      <w:rFonts w:ascii="Calibri" w:eastAsiaTheme="majorEastAsia" w:hAnsi="Calibri" w:cstheme="majorBidi"/>
      <w:b/>
      <w:bCs/>
      <w:color w:val="21B2BA"/>
      <w:sz w:val="32"/>
      <w:szCs w:val="28"/>
    </w:rPr>
  </w:style>
  <w:style w:type="character" w:customStyle="1" w:styleId="Kop3Char">
    <w:name w:val="Kop 3 Char"/>
    <w:basedOn w:val="Standaardalinea-lettertype"/>
    <w:link w:val="Kop3"/>
    <w:uiPriority w:val="9"/>
    <w:rsid w:val="005E0403"/>
    <w:rPr>
      <w:rFonts w:asciiTheme="majorHAnsi" w:eastAsiaTheme="majorEastAsia" w:hAnsiTheme="majorHAnsi" w:cstheme="majorBidi"/>
      <w:b/>
      <w:bCs/>
      <w:color w:val="21356A"/>
      <w:sz w:val="20"/>
    </w:rPr>
  </w:style>
  <w:style w:type="paragraph" w:customStyle="1" w:styleId="Stijl1">
    <w:name w:val="Stijl1"/>
    <w:basedOn w:val="Standaard"/>
    <w:next w:val="Standaard"/>
    <w:rsid w:val="00535B8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1"/>
      <w:jc w:val="center"/>
    </w:pPr>
    <w:rPr>
      <w:b/>
      <w:bCs/>
      <w:color w:val="FFFFFF" w:themeColor="background1"/>
      <w:spacing w:val="-3"/>
      <w:sz w:val="32"/>
      <w:szCs w:val="36"/>
    </w:rPr>
  </w:style>
  <w:style w:type="character" w:customStyle="1" w:styleId="Kop2Char">
    <w:name w:val="Kop 2 Char"/>
    <w:basedOn w:val="Standaardalinea-lettertype"/>
    <w:link w:val="Kop2"/>
    <w:uiPriority w:val="9"/>
    <w:rsid w:val="007536FA"/>
    <w:rPr>
      <w:rFonts w:asciiTheme="majorHAnsi" w:eastAsiaTheme="majorEastAsia" w:hAnsiTheme="majorHAnsi" w:cstheme="majorBidi"/>
      <w:b/>
      <w:bCs/>
      <w:color w:val="348DD8"/>
      <w:sz w:val="26"/>
      <w:szCs w:val="26"/>
    </w:rPr>
  </w:style>
  <w:style w:type="character" w:customStyle="1" w:styleId="Kop4Char">
    <w:name w:val="Kop 4 Char"/>
    <w:basedOn w:val="Standaardalinea-lettertype"/>
    <w:link w:val="Kop4"/>
    <w:uiPriority w:val="9"/>
    <w:semiHidden/>
    <w:rsid w:val="00E569BA"/>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E569BA"/>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E569BA"/>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E569B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569BA"/>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E569B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569BA"/>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E569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E569BA"/>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E569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E569BA"/>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E569BA"/>
    <w:rPr>
      <w:b/>
      <w:bCs/>
    </w:rPr>
  </w:style>
  <w:style w:type="character" w:styleId="Nadruk">
    <w:name w:val="Emphasis"/>
    <w:basedOn w:val="Standaardalinea-lettertype"/>
    <w:uiPriority w:val="20"/>
    <w:qFormat/>
    <w:rsid w:val="00E569BA"/>
    <w:rPr>
      <w:i/>
      <w:iCs/>
    </w:rPr>
  </w:style>
  <w:style w:type="paragraph" w:styleId="Geenafstand">
    <w:name w:val="No Spacing"/>
    <w:link w:val="GeenafstandChar"/>
    <w:uiPriority w:val="1"/>
    <w:qFormat/>
    <w:rsid w:val="00A729B0"/>
    <w:pPr>
      <w:spacing w:after="0" w:line="240" w:lineRule="auto"/>
      <w:jc w:val="right"/>
    </w:pPr>
    <w:rPr>
      <w:b/>
      <w:color w:val="003852"/>
    </w:rPr>
  </w:style>
  <w:style w:type="character" w:customStyle="1" w:styleId="GeenafstandChar">
    <w:name w:val="Geen afstand Char"/>
    <w:basedOn w:val="Standaardalinea-lettertype"/>
    <w:link w:val="Geenafstand"/>
    <w:uiPriority w:val="1"/>
    <w:rsid w:val="00A729B0"/>
    <w:rPr>
      <w:b/>
      <w:color w:val="003852"/>
    </w:rPr>
  </w:style>
  <w:style w:type="paragraph" w:styleId="Lijstalinea">
    <w:name w:val="List Paragraph"/>
    <w:basedOn w:val="Standaard"/>
    <w:uiPriority w:val="34"/>
    <w:qFormat/>
    <w:rsid w:val="00E569BA"/>
    <w:pPr>
      <w:ind w:left="720"/>
      <w:contextualSpacing/>
    </w:pPr>
  </w:style>
  <w:style w:type="paragraph" w:styleId="Citaat">
    <w:name w:val="Quote"/>
    <w:basedOn w:val="Standaard"/>
    <w:next w:val="Standaard"/>
    <w:link w:val="CitaatChar"/>
    <w:uiPriority w:val="29"/>
    <w:qFormat/>
    <w:rsid w:val="00E569BA"/>
    <w:rPr>
      <w:i/>
      <w:iCs/>
      <w:color w:val="000000" w:themeColor="text1"/>
    </w:rPr>
  </w:style>
  <w:style w:type="character" w:customStyle="1" w:styleId="CitaatChar">
    <w:name w:val="Citaat Char"/>
    <w:basedOn w:val="Standaardalinea-lettertype"/>
    <w:link w:val="Citaat"/>
    <w:uiPriority w:val="29"/>
    <w:rsid w:val="00E569BA"/>
    <w:rPr>
      <w:i/>
      <w:iCs/>
      <w:color w:val="000000" w:themeColor="text1"/>
    </w:rPr>
  </w:style>
  <w:style w:type="paragraph" w:styleId="Duidelijkcitaat">
    <w:name w:val="Intense Quote"/>
    <w:basedOn w:val="Standaard"/>
    <w:next w:val="Standaard"/>
    <w:link w:val="DuidelijkcitaatChar"/>
    <w:uiPriority w:val="30"/>
    <w:qFormat/>
    <w:rsid w:val="00E569BA"/>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E569BA"/>
    <w:rPr>
      <w:b/>
      <w:bCs/>
      <w:i/>
      <w:iCs/>
      <w:color w:val="4472C4" w:themeColor="accent1"/>
    </w:rPr>
  </w:style>
  <w:style w:type="character" w:styleId="Subtielebenadrukking">
    <w:name w:val="Subtle Emphasis"/>
    <w:basedOn w:val="Standaardalinea-lettertype"/>
    <w:uiPriority w:val="19"/>
    <w:qFormat/>
    <w:rsid w:val="00E569BA"/>
    <w:rPr>
      <w:i/>
      <w:iCs/>
      <w:color w:val="808080" w:themeColor="text1" w:themeTint="7F"/>
    </w:rPr>
  </w:style>
  <w:style w:type="character" w:styleId="Intensievebenadrukking">
    <w:name w:val="Intense Emphasis"/>
    <w:basedOn w:val="Standaardalinea-lettertype"/>
    <w:uiPriority w:val="21"/>
    <w:qFormat/>
    <w:rsid w:val="00E569BA"/>
    <w:rPr>
      <w:b/>
      <w:bCs/>
      <w:i/>
      <w:iCs/>
      <w:color w:val="4472C4" w:themeColor="accent1"/>
    </w:rPr>
  </w:style>
  <w:style w:type="character" w:styleId="Subtieleverwijzing">
    <w:name w:val="Subtle Reference"/>
    <w:basedOn w:val="Standaardalinea-lettertype"/>
    <w:uiPriority w:val="31"/>
    <w:qFormat/>
    <w:rsid w:val="00E569BA"/>
    <w:rPr>
      <w:smallCaps/>
      <w:color w:val="ED7D31" w:themeColor="accent2"/>
      <w:u w:val="single"/>
    </w:rPr>
  </w:style>
  <w:style w:type="character" w:styleId="Intensieveverwijzing">
    <w:name w:val="Intense Reference"/>
    <w:basedOn w:val="Standaardalinea-lettertype"/>
    <w:uiPriority w:val="32"/>
    <w:qFormat/>
    <w:rsid w:val="00E569BA"/>
    <w:rPr>
      <w:b/>
      <w:bCs/>
      <w:smallCaps/>
      <w:color w:val="ED7D31" w:themeColor="accent2"/>
      <w:spacing w:val="5"/>
      <w:u w:val="single"/>
    </w:rPr>
  </w:style>
  <w:style w:type="character" w:styleId="Titelvanboek">
    <w:name w:val="Book Title"/>
    <w:basedOn w:val="Standaardalinea-lettertype"/>
    <w:uiPriority w:val="33"/>
    <w:qFormat/>
    <w:rsid w:val="00E569BA"/>
    <w:rPr>
      <w:b/>
      <w:bCs/>
      <w:smallCaps/>
      <w:spacing w:val="5"/>
    </w:rPr>
  </w:style>
  <w:style w:type="paragraph" w:styleId="Kopvaninhoudsopgave">
    <w:name w:val="TOC Heading"/>
    <w:basedOn w:val="Kop1"/>
    <w:next w:val="Standaard"/>
    <w:uiPriority w:val="39"/>
    <w:semiHidden/>
    <w:unhideWhenUsed/>
    <w:qFormat/>
    <w:rsid w:val="00E569BA"/>
    <w:pPr>
      <w:outlineLvl w:val="9"/>
    </w:pPr>
  </w:style>
  <w:style w:type="paragraph" w:customStyle="1" w:styleId="PersonalName">
    <w:name w:val="Personal Name"/>
    <w:basedOn w:val="Titel"/>
    <w:rsid w:val="00DD493C"/>
    <w:pPr>
      <w:pBdr>
        <w:bottom w:val="none" w:sz="0" w:space="0" w:color="auto"/>
      </w:pBdr>
      <w:spacing w:after="60"/>
      <w:jc w:val="center"/>
    </w:pPr>
    <w:rPr>
      <w:rFonts w:ascii="Calibri" w:hAnsi="Calibri" w:cs="Times New Roman (Koppen CS)"/>
      <w:b/>
      <w:color w:val="003852"/>
      <w:sz w:val="44"/>
      <w:szCs w:val="28"/>
    </w:rPr>
  </w:style>
  <w:style w:type="paragraph" w:styleId="Koptekst">
    <w:name w:val="header"/>
    <w:basedOn w:val="Standaard"/>
    <w:link w:val="KoptekstChar"/>
    <w:uiPriority w:val="99"/>
    <w:unhideWhenUsed/>
    <w:rsid w:val="006A52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5261"/>
  </w:style>
  <w:style w:type="paragraph" w:styleId="Voettekst">
    <w:name w:val="footer"/>
    <w:basedOn w:val="Standaard"/>
    <w:link w:val="VoettekstChar"/>
    <w:uiPriority w:val="99"/>
    <w:unhideWhenUsed/>
    <w:rsid w:val="006A52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5261"/>
  </w:style>
  <w:style w:type="paragraph" w:customStyle="1" w:styleId="paragraph">
    <w:name w:val="paragraph"/>
    <w:basedOn w:val="Standaard"/>
    <w:rsid w:val="00E11344"/>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styleId="GevolgdeHyperlink">
    <w:name w:val="FollowedHyperlink"/>
    <w:basedOn w:val="Standaardalinea-lettertype"/>
    <w:uiPriority w:val="99"/>
    <w:semiHidden/>
    <w:unhideWhenUsed/>
    <w:rsid w:val="006A5261"/>
    <w:rPr>
      <w:color w:val="954F72" w:themeColor="followedHyperlink"/>
      <w:u w:val="single"/>
    </w:rPr>
  </w:style>
  <w:style w:type="character" w:styleId="Onopgelostemelding">
    <w:name w:val="Unresolved Mention"/>
    <w:basedOn w:val="Standaardalinea-lettertype"/>
    <w:uiPriority w:val="99"/>
    <w:rsid w:val="000D6215"/>
    <w:rPr>
      <w:color w:val="605E5C"/>
      <w:shd w:val="clear" w:color="auto" w:fill="E1DFDD"/>
    </w:rPr>
  </w:style>
  <w:style w:type="character" w:customStyle="1" w:styleId="normaltextrun">
    <w:name w:val="normaltextrun"/>
    <w:basedOn w:val="Standaardalinea-lettertype"/>
    <w:rsid w:val="00E11344"/>
  </w:style>
  <w:style w:type="character" w:customStyle="1" w:styleId="eop">
    <w:name w:val="eop"/>
    <w:basedOn w:val="Standaardalinea-lettertype"/>
    <w:rsid w:val="00E11344"/>
  </w:style>
  <w:style w:type="table" w:styleId="Tabelraster">
    <w:name w:val="Table Grid"/>
    <w:basedOn w:val="Standaardtabel"/>
    <w:uiPriority w:val="39"/>
    <w:rsid w:val="00D2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qFormat/>
    <w:rsid w:val="00FE78BD"/>
    <w:rPr>
      <w:color w:val="0563C1" w:themeColor="hyperlink"/>
      <w:u w:val="single"/>
    </w:rPr>
  </w:style>
  <w:style w:type="paragraph" w:styleId="Normaalweb">
    <w:name w:val="Normal (Web)"/>
    <w:basedOn w:val="Standaard"/>
    <w:uiPriority w:val="99"/>
    <w:semiHidden/>
    <w:unhideWhenUsed/>
    <w:rsid w:val="00A825DE"/>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Ballontekst">
    <w:name w:val="Balloon Text"/>
    <w:basedOn w:val="Standaard"/>
    <w:link w:val="BallontekstChar"/>
    <w:uiPriority w:val="99"/>
    <w:semiHidden/>
    <w:unhideWhenUsed/>
    <w:rsid w:val="00D209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0900"/>
    <w:rPr>
      <w:rFonts w:ascii="Segoe UI" w:hAnsi="Segoe UI" w:cs="Segoe UI"/>
      <w:sz w:val="18"/>
      <w:szCs w:val="18"/>
    </w:rPr>
  </w:style>
  <w:style w:type="paragraph" w:customStyle="1" w:styleId="msonormal0">
    <w:name w:val="msonormal"/>
    <w:basedOn w:val="Standaard"/>
    <w:rsid w:val="00996CD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trackchangetextinsertion">
    <w:name w:val="trackchangetextinsertion"/>
    <w:basedOn w:val="Standaardalinea-lettertype"/>
    <w:rsid w:val="00996CD6"/>
  </w:style>
  <w:style w:type="character" w:customStyle="1" w:styleId="textrun">
    <w:name w:val="textrun"/>
    <w:basedOn w:val="Standaardalinea-lettertype"/>
    <w:rsid w:val="00996CD6"/>
  </w:style>
  <w:style w:type="character" w:customStyle="1" w:styleId="trackchangetextdeletion">
    <w:name w:val="trackchangetextdeletion"/>
    <w:basedOn w:val="Standaardalinea-lettertype"/>
    <w:rsid w:val="00996CD6"/>
  </w:style>
  <w:style w:type="character" w:customStyle="1" w:styleId="apple-converted-space">
    <w:name w:val="apple-converted-space"/>
    <w:basedOn w:val="Standaardalinea-lettertype"/>
    <w:rsid w:val="00996CD6"/>
  </w:style>
  <w:style w:type="character" w:customStyle="1" w:styleId="trackedchange">
    <w:name w:val="trackedchange"/>
    <w:basedOn w:val="Standaardalinea-lettertype"/>
    <w:rsid w:val="00996CD6"/>
  </w:style>
  <w:style w:type="character" w:customStyle="1" w:styleId="contextualspellingandgrammarerror">
    <w:name w:val="contextualspellingandgrammarerror"/>
    <w:basedOn w:val="Standaardalinea-lettertype"/>
    <w:rsid w:val="00996CD6"/>
  </w:style>
  <w:style w:type="paragraph" w:customStyle="1" w:styleId="outlineelement">
    <w:name w:val="outlineelement"/>
    <w:basedOn w:val="Standaard"/>
    <w:rsid w:val="00996CD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spellingerror">
    <w:name w:val="spellingerror"/>
    <w:basedOn w:val="Standaardalinea-lettertype"/>
    <w:rsid w:val="00996CD6"/>
  </w:style>
  <w:style w:type="character" w:customStyle="1" w:styleId="linebreakblob">
    <w:name w:val="linebreakblob"/>
    <w:basedOn w:val="Standaardalinea-lettertype"/>
    <w:rsid w:val="00996CD6"/>
  </w:style>
  <w:style w:type="character" w:customStyle="1" w:styleId="scxw259608996">
    <w:name w:val="scxw259608996"/>
    <w:basedOn w:val="Standaardalinea-lettertype"/>
    <w:rsid w:val="00996CD6"/>
  </w:style>
  <w:style w:type="character" w:customStyle="1" w:styleId="pagebreakblob">
    <w:name w:val="pagebreakblob"/>
    <w:basedOn w:val="Standaardalinea-lettertype"/>
    <w:rsid w:val="00996CD6"/>
  </w:style>
  <w:style w:type="character" w:customStyle="1" w:styleId="pagebreakborderspan">
    <w:name w:val="pagebreakborderspan"/>
    <w:basedOn w:val="Standaardalinea-lettertype"/>
    <w:rsid w:val="00996CD6"/>
  </w:style>
  <w:style w:type="character" w:customStyle="1" w:styleId="pagebreaktextspan">
    <w:name w:val="pagebreaktextspan"/>
    <w:basedOn w:val="Standaardalinea-lettertype"/>
    <w:rsid w:val="00996CD6"/>
  </w:style>
  <w:style w:type="character" w:customStyle="1" w:styleId="wacimagecontainer">
    <w:name w:val="wacimagecontainer"/>
    <w:basedOn w:val="Standaardalinea-lettertype"/>
    <w:rsid w:val="00996CD6"/>
  </w:style>
  <w:style w:type="character" w:customStyle="1" w:styleId="trackchangeblobmodified">
    <w:name w:val="trackchangeblobmodified"/>
    <w:basedOn w:val="Standaardalinea-lettertype"/>
    <w:rsid w:val="00996CD6"/>
  </w:style>
  <w:style w:type="character" w:customStyle="1" w:styleId="trackchangeblobdeletion">
    <w:name w:val="trackchangeblobdeletion"/>
    <w:basedOn w:val="Standaardalinea-lettertype"/>
    <w:rsid w:val="00996CD6"/>
  </w:style>
  <w:style w:type="paragraph" w:styleId="Revisie">
    <w:name w:val="Revision"/>
    <w:hidden/>
    <w:uiPriority w:val="99"/>
    <w:semiHidden/>
    <w:rsid w:val="00996CD6"/>
    <w:pPr>
      <w:spacing w:after="0" w:line="240" w:lineRule="auto"/>
    </w:pPr>
    <w:rPr>
      <w:rFonts w:eastAsiaTheme="minorHAnsi"/>
      <w:sz w:val="24"/>
      <w:szCs w:val="24"/>
    </w:rPr>
  </w:style>
  <w:style w:type="character" w:styleId="Verwijzingopmerking">
    <w:name w:val="annotation reference"/>
    <w:basedOn w:val="Standaardalinea-lettertype"/>
    <w:uiPriority w:val="99"/>
    <w:semiHidden/>
    <w:unhideWhenUsed/>
    <w:rsid w:val="00996CD6"/>
    <w:rPr>
      <w:sz w:val="16"/>
      <w:szCs w:val="16"/>
    </w:rPr>
  </w:style>
  <w:style w:type="paragraph" w:styleId="Tekstopmerking">
    <w:name w:val="annotation text"/>
    <w:basedOn w:val="Standaard"/>
    <w:link w:val="TekstopmerkingChar"/>
    <w:uiPriority w:val="99"/>
    <w:semiHidden/>
    <w:unhideWhenUsed/>
    <w:rsid w:val="00996CD6"/>
    <w:pPr>
      <w:spacing w:after="0" w:line="240" w:lineRule="auto"/>
    </w:pPr>
    <w:rPr>
      <w:rFonts w:eastAsiaTheme="minorHAnsi"/>
      <w:szCs w:val="20"/>
    </w:rPr>
  </w:style>
  <w:style w:type="character" w:customStyle="1" w:styleId="TekstopmerkingChar">
    <w:name w:val="Tekst opmerking Char"/>
    <w:basedOn w:val="Standaardalinea-lettertype"/>
    <w:link w:val="Tekstopmerking"/>
    <w:uiPriority w:val="99"/>
    <w:semiHidden/>
    <w:rsid w:val="00996CD6"/>
    <w:rPr>
      <w:rFonts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996CD6"/>
    <w:rPr>
      <w:b/>
      <w:bCs/>
    </w:rPr>
  </w:style>
  <w:style w:type="character" w:customStyle="1" w:styleId="OnderwerpvanopmerkingChar">
    <w:name w:val="Onderwerp van opmerking Char"/>
    <w:basedOn w:val="TekstopmerkingChar"/>
    <w:link w:val="Onderwerpvanopmerking"/>
    <w:uiPriority w:val="99"/>
    <w:semiHidden/>
    <w:rsid w:val="00996CD6"/>
    <w:rPr>
      <w:rFonts w:eastAsiaTheme="minorHAnsi"/>
      <w:b/>
      <w:bCs/>
      <w:sz w:val="20"/>
      <w:szCs w:val="20"/>
    </w:rPr>
  </w:style>
  <w:style w:type="character" w:styleId="Vermelding">
    <w:name w:val="Mention"/>
    <w:basedOn w:val="Standaardalinea-lettertype"/>
    <w:uiPriority w:val="99"/>
    <w:unhideWhenUsed/>
    <w:rsid w:val="00996CD6"/>
    <w:rPr>
      <w:color w:val="2B579A"/>
      <w:shd w:val="clear" w:color="auto" w:fill="E6E6E6"/>
    </w:rPr>
  </w:style>
  <w:style w:type="character" w:styleId="Paginanummer">
    <w:name w:val="page number"/>
    <w:basedOn w:val="Standaardalinea-lettertype"/>
    <w:uiPriority w:val="99"/>
    <w:semiHidden/>
    <w:unhideWhenUsed/>
    <w:rsid w:val="0039695A"/>
  </w:style>
  <w:style w:type="table" w:styleId="Rastertabel4-Accent1">
    <w:name w:val="Grid Table 4 Accent 1"/>
    <w:basedOn w:val="Standaardtabel"/>
    <w:uiPriority w:val="49"/>
    <w:rsid w:val="00C054A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728">
      <w:bodyDiv w:val="1"/>
      <w:marLeft w:val="0"/>
      <w:marRight w:val="0"/>
      <w:marTop w:val="0"/>
      <w:marBottom w:val="0"/>
      <w:divBdr>
        <w:top w:val="none" w:sz="0" w:space="0" w:color="auto"/>
        <w:left w:val="none" w:sz="0" w:space="0" w:color="auto"/>
        <w:bottom w:val="none" w:sz="0" w:space="0" w:color="auto"/>
        <w:right w:val="none" w:sz="0" w:space="0" w:color="auto"/>
      </w:divBdr>
    </w:div>
    <w:div w:id="222377687">
      <w:bodyDiv w:val="1"/>
      <w:marLeft w:val="0"/>
      <w:marRight w:val="0"/>
      <w:marTop w:val="0"/>
      <w:marBottom w:val="0"/>
      <w:divBdr>
        <w:top w:val="none" w:sz="0" w:space="0" w:color="auto"/>
        <w:left w:val="none" w:sz="0" w:space="0" w:color="auto"/>
        <w:bottom w:val="none" w:sz="0" w:space="0" w:color="auto"/>
        <w:right w:val="none" w:sz="0" w:space="0" w:color="auto"/>
      </w:divBdr>
    </w:div>
    <w:div w:id="230048614">
      <w:bodyDiv w:val="1"/>
      <w:marLeft w:val="0"/>
      <w:marRight w:val="0"/>
      <w:marTop w:val="0"/>
      <w:marBottom w:val="0"/>
      <w:divBdr>
        <w:top w:val="none" w:sz="0" w:space="0" w:color="auto"/>
        <w:left w:val="none" w:sz="0" w:space="0" w:color="auto"/>
        <w:bottom w:val="none" w:sz="0" w:space="0" w:color="auto"/>
        <w:right w:val="none" w:sz="0" w:space="0" w:color="auto"/>
      </w:divBdr>
      <w:divsChild>
        <w:div w:id="1844928231">
          <w:marLeft w:val="0"/>
          <w:marRight w:val="0"/>
          <w:marTop w:val="0"/>
          <w:marBottom w:val="0"/>
          <w:divBdr>
            <w:top w:val="none" w:sz="0" w:space="0" w:color="auto"/>
            <w:left w:val="none" w:sz="0" w:space="0" w:color="auto"/>
            <w:bottom w:val="none" w:sz="0" w:space="0" w:color="auto"/>
            <w:right w:val="none" w:sz="0" w:space="0" w:color="auto"/>
          </w:divBdr>
        </w:div>
        <w:div w:id="1999578725">
          <w:marLeft w:val="0"/>
          <w:marRight w:val="0"/>
          <w:marTop w:val="0"/>
          <w:marBottom w:val="0"/>
          <w:divBdr>
            <w:top w:val="none" w:sz="0" w:space="0" w:color="auto"/>
            <w:left w:val="none" w:sz="0" w:space="0" w:color="auto"/>
            <w:bottom w:val="none" w:sz="0" w:space="0" w:color="auto"/>
            <w:right w:val="none" w:sz="0" w:space="0" w:color="auto"/>
          </w:divBdr>
        </w:div>
      </w:divsChild>
    </w:div>
    <w:div w:id="259223597">
      <w:bodyDiv w:val="1"/>
      <w:marLeft w:val="0"/>
      <w:marRight w:val="0"/>
      <w:marTop w:val="0"/>
      <w:marBottom w:val="0"/>
      <w:divBdr>
        <w:top w:val="none" w:sz="0" w:space="0" w:color="auto"/>
        <w:left w:val="none" w:sz="0" w:space="0" w:color="auto"/>
        <w:bottom w:val="none" w:sz="0" w:space="0" w:color="auto"/>
        <w:right w:val="none" w:sz="0" w:space="0" w:color="auto"/>
      </w:divBdr>
    </w:div>
    <w:div w:id="314576630">
      <w:bodyDiv w:val="1"/>
      <w:marLeft w:val="0"/>
      <w:marRight w:val="0"/>
      <w:marTop w:val="0"/>
      <w:marBottom w:val="0"/>
      <w:divBdr>
        <w:top w:val="none" w:sz="0" w:space="0" w:color="auto"/>
        <w:left w:val="none" w:sz="0" w:space="0" w:color="auto"/>
        <w:bottom w:val="none" w:sz="0" w:space="0" w:color="auto"/>
        <w:right w:val="none" w:sz="0" w:space="0" w:color="auto"/>
      </w:divBdr>
    </w:div>
    <w:div w:id="436409216">
      <w:bodyDiv w:val="1"/>
      <w:marLeft w:val="0"/>
      <w:marRight w:val="0"/>
      <w:marTop w:val="0"/>
      <w:marBottom w:val="0"/>
      <w:divBdr>
        <w:top w:val="none" w:sz="0" w:space="0" w:color="auto"/>
        <w:left w:val="none" w:sz="0" w:space="0" w:color="auto"/>
        <w:bottom w:val="none" w:sz="0" w:space="0" w:color="auto"/>
        <w:right w:val="none" w:sz="0" w:space="0" w:color="auto"/>
      </w:divBdr>
    </w:div>
    <w:div w:id="493835579">
      <w:bodyDiv w:val="1"/>
      <w:marLeft w:val="0"/>
      <w:marRight w:val="0"/>
      <w:marTop w:val="0"/>
      <w:marBottom w:val="0"/>
      <w:divBdr>
        <w:top w:val="none" w:sz="0" w:space="0" w:color="auto"/>
        <w:left w:val="none" w:sz="0" w:space="0" w:color="auto"/>
        <w:bottom w:val="none" w:sz="0" w:space="0" w:color="auto"/>
        <w:right w:val="none" w:sz="0" w:space="0" w:color="auto"/>
      </w:divBdr>
    </w:div>
    <w:div w:id="514611775">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80985856">
      <w:bodyDiv w:val="1"/>
      <w:marLeft w:val="0"/>
      <w:marRight w:val="0"/>
      <w:marTop w:val="0"/>
      <w:marBottom w:val="0"/>
      <w:divBdr>
        <w:top w:val="none" w:sz="0" w:space="0" w:color="auto"/>
        <w:left w:val="none" w:sz="0" w:space="0" w:color="auto"/>
        <w:bottom w:val="none" w:sz="0" w:space="0" w:color="auto"/>
        <w:right w:val="none" w:sz="0" w:space="0" w:color="auto"/>
      </w:divBdr>
    </w:div>
    <w:div w:id="675959378">
      <w:bodyDiv w:val="1"/>
      <w:marLeft w:val="0"/>
      <w:marRight w:val="0"/>
      <w:marTop w:val="0"/>
      <w:marBottom w:val="0"/>
      <w:divBdr>
        <w:top w:val="none" w:sz="0" w:space="0" w:color="auto"/>
        <w:left w:val="none" w:sz="0" w:space="0" w:color="auto"/>
        <w:bottom w:val="none" w:sz="0" w:space="0" w:color="auto"/>
        <w:right w:val="none" w:sz="0" w:space="0" w:color="auto"/>
      </w:divBdr>
      <w:divsChild>
        <w:div w:id="94373244">
          <w:marLeft w:val="0"/>
          <w:marRight w:val="0"/>
          <w:marTop w:val="0"/>
          <w:marBottom w:val="0"/>
          <w:divBdr>
            <w:top w:val="none" w:sz="0" w:space="0" w:color="auto"/>
            <w:left w:val="none" w:sz="0" w:space="0" w:color="auto"/>
            <w:bottom w:val="none" w:sz="0" w:space="0" w:color="auto"/>
            <w:right w:val="none" w:sz="0" w:space="0" w:color="auto"/>
          </w:divBdr>
        </w:div>
        <w:div w:id="1031804987">
          <w:marLeft w:val="0"/>
          <w:marRight w:val="0"/>
          <w:marTop w:val="0"/>
          <w:marBottom w:val="0"/>
          <w:divBdr>
            <w:top w:val="none" w:sz="0" w:space="0" w:color="auto"/>
            <w:left w:val="none" w:sz="0" w:space="0" w:color="auto"/>
            <w:bottom w:val="none" w:sz="0" w:space="0" w:color="auto"/>
            <w:right w:val="none" w:sz="0" w:space="0" w:color="auto"/>
          </w:divBdr>
        </w:div>
        <w:div w:id="1654142491">
          <w:marLeft w:val="0"/>
          <w:marRight w:val="0"/>
          <w:marTop w:val="0"/>
          <w:marBottom w:val="0"/>
          <w:divBdr>
            <w:top w:val="none" w:sz="0" w:space="0" w:color="auto"/>
            <w:left w:val="none" w:sz="0" w:space="0" w:color="auto"/>
            <w:bottom w:val="none" w:sz="0" w:space="0" w:color="auto"/>
            <w:right w:val="none" w:sz="0" w:space="0" w:color="auto"/>
          </w:divBdr>
        </w:div>
      </w:divsChild>
    </w:div>
    <w:div w:id="915088105">
      <w:bodyDiv w:val="1"/>
      <w:marLeft w:val="0"/>
      <w:marRight w:val="0"/>
      <w:marTop w:val="0"/>
      <w:marBottom w:val="0"/>
      <w:divBdr>
        <w:top w:val="none" w:sz="0" w:space="0" w:color="auto"/>
        <w:left w:val="none" w:sz="0" w:space="0" w:color="auto"/>
        <w:bottom w:val="none" w:sz="0" w:space="0" w:color="auto"/>
        <w:right w:val="none" w:sz="0" w:space="0" w:color="auto"/>
      </w:divBdr>
    </w:div>
    <w:div w:id="946431309">
      <w:bodyDiv w:val="1"/>
      <w:marLeft w:val="0"/>
      <w:marRight w:val="0"/>
      <w:marTop w:val="0"/>
      <w:marBottom w:val="0"/>
      <w:divBdr>
        <w:top w:val="none" w:sz="0" w:space="0" w:color="auto"/>
        <w:left w:val="none" w:sz="0" w:space="0" w:color="auto"/>
        <w:bottom w:val="none" w:sz="0" w:space="0" w:color="auto"/>
        <w:right w:val="none" w:sz="0" w:space="0" w:color="auto"/>
      </w:divBdr>
    </w:div>
    <w:div w:id="1087921761">
      <w:bodyDiv w:val="1"/>
      <w:marLeft w:val="0"/>
      <w:marRight w:val="0"/>
      <w:marTop w:val="0"/>
      <w:marBottom w:val="0"/>
      <w:divBdr>
        <w:top w:val="none" w:sz="0" w:space="0" w:color="auto"/>
        <w:left w:val="none" w:sz="0" w:space="0" w:color="auto"/>
        <w:bottom w:val="none" w:sz="0" w:space="0" w:color="auto"/>
        <w:right w:val="none" w:sz="0" w:space="0" w:color="auto"/>
      </w:divBdr>
    </w:div>
    <w:div w:id="1092700517">
      <w:bodyDiv w:val="1"/>
      <w:marLeft w:val="0"/>
      <w:marRight w:val="0"/>
      <w:marTop w:val="0"/>
      <w:marBottom w:val="0"/>
      <w:divBdr>
        <w:top w:val="none" w:sz="0" w:space="0" w:color="auto"/>
        <w:left w:val="none" w:sz="0" w:space="0" w:color="auto"/>
        <w:bottom w:val="none" w:sz="0" w:space="0" w:color="auto"/>
        <w:right w:val="none" w:sz="0" w:space="0" w:color="auto"/>
      </w:divBdr>
    </w:div>
    <w:div w:id="1143888272">
      <w:bodyDiv w:val="1"/>
      <w:marLeft w:val="0"/>
      <w:marRight w:val="0"/>
      <w:marTop w:val="0"/>
      <w:marBottom w:val="0"/>
      <w:divBdr>
        <w:top w:val="none" w:sz="0" w:space="0" w:color="auto"/>
        <w:left w:val="none" w:sz="0" w:space="0" w:color="auto"/>
        <w:bottom w:val="none" w:sz="0" w:space="0" w:color="auto"/>
        <w:right w:val="none" w:sz="0" w:space="0" w:color="auto"/>
      </w:divBdr>
    </w:div>
    <w:div w:id="1540584655">
      <w:bodyDiv w:val="1"/>
      <w:marLeft w:val="0"/>
      <w:marRight w:val="0"/>
      <w:marTop w:val="0"/>
      <w:marBottom w:val="0"/>
      <w:divBdr>
        <w:top w:val="none" w:sz="0" w:space="0" w:color="auto"/>
        <w:left w:val="none" w:sz="0" w:space="0" w:color="auto"/>
        <w:bottom w:val="none" w:sz="0" w:space="0" w:color="auto"/>
        <w:right w:val="none" w:sz="0" w:space="0" w:color="auto"/>
      </w:divBdr>
      <w:divsChild>
        <w:div w:id="1215119091">
          <w:marLeft w:val="0"/>
          <w:marRight w:val="0"/>
          <w:marTop w:val="0"/>
          <w:marBottom w:val="0"/>
          <w:divBdr>
            <w:top w:val="none" w:sz="0" w:space="0" w:color="auto"/>
            <w:left w:val="none" w:sz="0" w:space="0" w:color="auto"/>
            <w:bottom w:val="none" w:sz="0" w:space="0" w:color="auto"/>
            <w:right w:val="none" w:sz="0" w:space="0" w:color="auto"/>
          </w:divBdr>
        </w:div>
        <w:div w:id="1265579677">
          <w:marLeft w:val="0"/>
          <w:marRight w:val="0"/>
          <w:marTop w:val="0"/>
          <w:marBottom w:val="0"/>
          <w:divBdr>
            <w:top w:val="none" w:sz="0" w:space="0" w:color="auto"/>
            <w:left w:val="none" w:sz="0" w:space="0" w:color="auto"/>
            <w:bottom w:val="none" w:sz="0" w:space="0" w:color="auto"/>
            <w:right w:val="none" w:sz="0" w:space="0" w:color="auto"/>
          </w:divBdr>
        </w:div>
        <w:div w:id="2105608175">
          <w:marLeft w:val="0"/>
          <w:marRight w:val="0"/>
          <w:marTop w:val="0"/>
          <w:marBottom w:val="0"/>
          <w:divBdr>
            <w:top w:val="none" w:sz="0" w:space="0" w:color="auto"/>
            <w:left w:val="none" w:sz="0" w:space="0" w:color="auto"/>
            <w:bottom w:val="none" w:sz="0" w:space="0" w:color="auto"/>
            <w:right w:val="none" w:sz="0" w:space="0" w:color="auto"/>
          </w:divBdr>
        </w:div>
      </w:divsChild>
    </w:div>
    <w:div w:id="1606032988">
      <w:bodyDiv w:val="1"/>
      <w:marLeft w:val="0"/>
      <w:marRight w:val="0"/>
      <w:marTop w:val="0"/>
      <w:marBottom w:val="0"/>
      <w:divBdr>
        <w:top w:val="none" w:sz="0" w:space="0" w:color="auto"/>
        <w:left w:val="none" w:sz="0" w:space="0" w:color="auto"/>
        <w:bottom w:val="none" w:sz="0" w:space="0" w:color="auto"/>
        <w:right w:val="none" w:sz="0" w:space="0" w:color="auto"/>
      </w:divBdr>
    </w:div>
    <w:div w:id="1639260131">
      <w:bodyDiv w:val="1"/>
      <w:marLeft w:val="0"/>
      <w:marRight w:val="0"/>
      <w:marTop w:val="0"/>
      <w:marBottom w:val="0"/>
      <w:divBdr>
        <w:top w:val="none" w:sz="0" w:space="0" w:color="auto"/>
        <w:left w:val="none" w:sz="0" w:space="0" w:color="auto"/>
        <w:bottom w:val="none" w:sz="0" w:space="0" w:color="auto"/>
        <w:right w:val="none" w:sz="0" w:space="0" w:color="auto"/>
      </w:divBdr>
      <w:divsChild>
        <w:div w:id="191235025">
          <w:marLeft w:val="0"/>
          <w:marRight w:val="0"/>
          <w:marTop w:val="0"/>
          <w:marBottom w:val="0"/>
          <w:divBdr>
            <w:top w:val="none" w:sz="0" w:space="0" w:color="auto"/>
            <w:left w:val="none" w:sz="0" w:space="0" w:color="auto"/>
            <w:bottom w:val="none" w:sz="0" w:space="0" w:color="auto"/>
            <w:right w:val="none" w:sz="0" w:space="0" w:color="auto"/>
          </w:divBdr>
        </w:div>
        <w:div w:id="1504054934">
          <w:marLeft w:val="0"/>
          <w:marRight w:val="0"/>
          <w:marTop w:val="0"/>
          <w:marBottom w:val="0"/>
          <w:divBdr>
            <w:top w:val="none" w:sz="0" w:space="0" w:color="auto"/>
            <w:left w:val="none" w:sz="0" w:space="0" w:color="auto"/>
            <w:bottom w:val="none" w:sz="0" w:space="0" w:color="auto"/>
            <w:right w:val="none" w:sz="0" w:space="0" w:color="auto"/>
          </w:divBdr>
        </w:div>
      </w:divsChild>
    </w:div>
    <w:div w:id="1873418419">
      <w:bodyDiv w:val="1"/>
      <w:marLeft w:val="0"/>
      <w:marRight w:val="0"/>
      <w:marTop w:val="0"/>
      <w:marBottom w:val="0"/>
      <w:divBdr>
        <w:top w:val="none" w:sz="0" w:space="0" w:color="auto"/>
        <w:left w:val="none" w:sz="0" w:space="0" w:color="auto"/>
        <w:bottom w:val="none" w:sz="0" w:space="0" w:color="auto"/>
        <w:right w:val="none" w:sz="0" w:space="0" w:color="auto"/>
      </w:divBdr>
    </w:div>
    <w:div w:id="1938364099">
      <w:bodyDiv w:val="1"/>
      <w:marLeft w:val="0"/>
      <w:marRight w:val="0"/>
      <w:marTop w:val="0"/>
      <w:marBottom w:val="0"/>
      <w:divBdr>
        <w:top w:val="none" w:sz="0" w:space="0" w:color="auto"/>
        <w:left w:val="none" w:sz="0" w:space="0" w:color="auto"/>
        <w:bottom w:val="none" w:sz="0" w:space="0" w:color="auto"/>
        <w:right w:val="none" w:sz="0" w:space="0" w:color="auto"/>
      </w:divBdr>
    </w:div>
    <w:div w:id="2053073859">
      <w:bodyDiv w:val="1"/>
      <w:marLeft w:val="0"/>
      <w:marRight w:val="0"/>
      <w:marTop w:val="0"/>
      <w:marBottom w:val="0"/>
      <w:divBdr>
        <w:top w:val="none" w:sz="0" w:space="0" w:color="auto"/>
        <w:left w:val="none" w:sz="0" w:space="0" w:color="auto"/>
        <w:bottom w:val="none" w:sz="0" w:space="0" w:color="auto"/>
        <w:right w:val="none" w:sz="0" w:space="0" w:color="auto"/>
      </w:divBdr>
    </w:div>
    <w:div w:id="2085881793">
      <w:bodyDiv w:val="1"/>
      <w:marLeft w:val="0"/>
      <w:marRight w:val="0"/>
      <w:marTop w:val="0"/>
      <w:marBottom w:val="0"/>
      <w:divBdr>
        <w:top w:val="none" w:sz="0" w:space="0" w:color="auto"/>
        <w:left w:val="none" w:sz="0" w:space="0" w:color="auto"/>
        <w:bottom w:val="none" w:sz="0" w:space="0" w:color="auto"/>
        <w:right w:val="none" w:sz="0" w:space="0" w:color="auto"/>
      </w:divBdr>
    </w:div>
    <w:div w:id="21217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zwemfed.be" TargetMode="External"/><Relationship Id="rId1" Type="http://schemas.openxmlformats.org/officeDocument/2006/relationships/hyperlink" Target="mailto:info@zwemfed.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F0D93B42352940B39BA6E9424E364B" ma:contentTypeVersion="10" ma:contentTypeDescription="Een nieuw document maken." ma:contentTypeScope="" ma:versionID="5da635563824b7fb6d3b1715b7f3eecc">
  <xsd:schema xmlns:xsd="http://www.w3.org/2001/XMLSchema" xmlns:xs="http://www.w3.org/2001/XMLSchema" xmlns:p="http://schemas.microsoft.com/office/2006/metadata/properties" xmlns:ns2="d74745a9-c434-47ac-a309-469264fa9321" xmlns:ns3="894f5f0b-6ee1-4df5-9947-f7fe7fc2523f" targetNamespace="http://schemas.microsoft.com/office/2006/metadata/properties" ma:root="true" ma:fieldsID="fc2728368296c23b5c59d8e6883224b1" ns2:_="" ns3:_="">
    <xsd:import namespace="d74745a9-c434-47ac-a309-469264fa9321"/>
    <xsd:import namespace="894f5f0b-6ee1-4df5-9947-f7fe7fc252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45a9-c434-47ac-a309-469264fa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f5f0b-6ee1-4df5-9947-f7fe7fc2523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53BCB-BAE7-411D-9A16-A6EBC2E6F21B}">
  <ds:schemaRefs>
    <ds:schemaRef ds:uri="http://schemas.microsoft.com/sharepoint/v3/contenttype/forms"/>
  </ds:schemaRefs>
</ds:datastoreItem>
</file>

<file path=customXml/itemProps2.xml><?xml version="1.0" encoding="utf-8"?>
<ds:datastoreItem xmlns:ds="http://schemas.openxmlformats.org/officeDocument/2006/customXml" ds:itemID="{FC499E8E-2C6B-4FE0-BC1D-DE27DFB4ED71}">
  <ds:schemaRefs>
    <ds:schemaRef ds:uri="http://schemas.openxmlformats.org/officeDocument/2006/bibliography"/>
  </ds:schemaRefs>
</ds:datastoreItem>
</file>

<file path=customXml/itemProps3.xml><?xml version="1.0" encoding="utf-8"?>
<ds:datastoreItem xmlns:ds="http://schemas.openxmlformats.org/officeDocument/2006/customXml" ds:itemID="{EDBC3600-A1F5-4C62-829E-F1A924349E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689258-7029-49BB-BC8D-D6DC44A0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45a9-c434-47ac-a309-469264fa9321"/>
    <ds:schemaRef ds:uri="894f5f0b-6ee1-4df5-9947-f7fe7fc25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876</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Sturtewagen</dc:creator>
  <cp:keywords/>
  <dc:description/>
  <cp:lastModifiedBy>Sarah Sturtewagen</cp:lastModifiedBy>
  <cp:revision>24</cp:revision>
  <cp:lastPrinted>2019-03-21T12:38:00Z</cp:lastPrinted>
  <dcterms:created xsi:type="dcterms:W3CDTF">2020-11-19T07:26:00Z</dcterms:created>
  <dcterms:modified xsi:type="dcterms:W3CDTF">2021-01-19T08:43:00Z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0x010100E3F0D93B42352940B39BA6E9424E364B</vt:lpwstr>
  </property>
  <property fmtid="{D5CDD505-2E9C-101B-9397-08002B2CF9AE}" pid="3" name="AuthorIds_UIVersion_6656">
    <vt:lpwstr>29</vt:lpwstr>
  </property>
  <property fmtid="{D5CDD505-2E9C-101B-9397-08002B2CF9AE}" pid="4" name="AuthorIds_UIVersion_19968">
    <vt:lpwstr>29</vt:lpwstr>
  </property>
  <property fmtid="{D5CDD505-2E9C-101B-9397-08002B2CF9AE}" pid="5" name="AuthorIds_UIVersion_22016">
    <vt:lpwstr>6</vt:lpwstr>
  </property>
</Properties>
</file>