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0BDE" w14:textId="77777777" w:rsidR="00B416F3" w:rsidRDefault="00B416F3" w:rsidP="000D2197">
      <w:pPr>
        <w:rPr>
          <w:lang w:val="nl-NL"/>
        </w:rPr>
      </w:pPr>
    </w:p>
    <w:p w14:paraId="749B712E" w14:textId="77777777" w:rsidR="00B416F3" w:rsidRDefault="00B416F3" w:rsidP="000D2197">
      <w:pPr>
        <w:rPr>
          <w:lang w:val="nl-NL"/>
        </w:rPr>
      </w:pPr>
    </w:p>
    <w:p w14:paraId="05332A54" w14:textId="77777777" w:rsidR="00B416F3" w:rsidRDefault="00B416F3" w:rsidP="000D2197">
      <w:pPr>
        <w:rPr>
          <w:lang w:val="nl-NL"/>
        </w:rPr>
      </w:pPr>
    </w:p>
    <w:p w14:paraId="636F5793" w14:textId="77777777" w:rsidR="00B416F3" w:rsidRDefault="00B416F3" w:rsidP="000D2197">
      <w:pPr>
        <w:rPr>
          <w:lang w:val="nl-NL"/>
        </w:rPr>
      </w:pPr>
    </w:p>
    <w:p w14:paraId="16E27576" w14:textId="16EB7EE2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E70D2E">
        <w:rPr>
          <w:lang w:val="nl-NL"/>
        </w:rPr>
        <w:t>Synchro Club Bree</w:t>
      </w:r>
      <w:r w:rsidR="00B81A3F">
        <w:rPr>
          <w:lang w:val="nl-NL"/>
        </w:rPr>
        <w:t xml:space="preserve"> (</w:t>
      </w:r>
      <w:r w:rsidR="00E70D2E">
        <w:rPr>
          <w:lang w:val="nl-NL"/>
        </w:rPr>
        <w:t>SCB</w:t>
      </w:r>
      <w:r w:rsidR="00B81A3F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45AECC84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  <w:t>Van der Gucht Evi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629D4F5A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 xml:space="preserve">zwembad </w:t>
      </w:r>
      <w:r w:rsidR="00CA2757">
        <w:rPr>
          <w:lang w:val="nl-BE"/>
        </w:rPr>
        <w:t xml:space="preserve">De </w:t>
      </w:r>
      <w:proofErr w:type="spellStart"/>
      <w:r w:rsidR="00CA2757">
        <w:rPr>
          <w:lang w:val="nl-BE"/>
        </w:rPr>
        <w:t>Sprink</w:t>
      </w:r>
      <w:proofErr w:type="spellEnd"/>
    </w:p>
    <w:p w14:paraId="54599F5D" w14:textId="7F2127F2" w:rsidR="00C51614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A2757">
        <w:rPr>
          <w:lang w:val="nl-BE"/>
        </w:rPr>
        <w:t>Sportlaan 4</w:t>
      </w:r>
    </w:p>
    <w:p w14:paraId="5D1F2E25" w14:textId="14B9CAEF" w:rsidR="00095CC2" w:rsidRPr="00B81A3F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3</w:t>
      </w:r>
      <w:r w:rsidR="00CA2757">
        <w:rPr>
          <w:lang w:val="nl-BE"/>
        </w:rPr>
        <w:t>960 Bree</w:t>
      </w:r>
      <w:r w:rsidR="000D2197" w:rsidRPr="00B81A3F">
        <w:rPr>
          <w:lang w:val="nl-BE"/>
        </w:rPr>
        <w:tab/>
      </w:r>
      <w:r w:rsidR="000D2197"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7C50441A" w14:textId="77777777" w:rsidR="00921CB9" w:rsidRDefault="00E70D2E" w:rsidP="00921CB9">
      <w:pPr>
        <w:rPr>
          <w:lang w:val="nl-NL"/>
        </w:rPr>
      </w:pPr>
      <w:r w:rsidRPr="003F1533">
        <w:rPr>
          <w:lang w:val="nl-BE"/>
        </w:rPr>
        <w:t xml:space="preserve">Specificaties </w:t>
      </w:r>
      <w:r w:rsidRPr="003F1533">
        <w:rPr>
          <w:lang w:val="nl-BE"/>
        </w:rPr>
        <w:tab/>
      </w:r>
      <w:r w:rsidRPr="003F1533">
        <w:rPr>
          <w:lang w:val="nl-BE"/>
        </w:rPr>
        <w:tab/>
      </w:r>
      <w:r w:rsidR="00C51614" w:rsidRPr="003F1533">
        <w:rPr>
          <w:lang w:val="nl-BE"/>
        </w:rPr>
        <w:t xml:space="preserve"> </w:t>
      </w:r>
      <w:r w:rsidR="00921CB9">
        <w:rPr>
          <w:lang w:val="nl-NL"/>
        </w:rPr>
        <w:t>25 m x 12.5 m, diepte 3.3m over 8m, daarna geleidelijk tot 0,80 m</w:t>
      </w:r>
    </w:p>
    <w:p w14:paraId="3BD3ABFA" w14:textId="77777777" w:rsidR="009F57EE" w:rsidRPr="003F1533" w:rsidRDefault="009F57EE" w:rsidP="009F57EE">
      <w:pPr>
        <w:ind w:left="2127" w:hanging="2127"/>
        <w:rPr>
          <w:lang w:val="nl-BE"/>
        </w:rPr>
      </w:pPr>
      <w:r w:rsidRPr="003F1533">
        <w:rPr>
          <w:lang w:val="nl-BE"/>
        </w:rPr>
        <w:t xml:space="preserve">            </w:t>
      </w:r>
    </w:p>
    <w:p w14:paraId="69FC0A55" w14:textId="00EB7B27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2" w:history="1">
        <w:r w:rsidR="00C51614" w:rsidRPr="00C51614">
          <w:rPr>
            <w:rStyle w:val="Hyperlink"/>
            <w:bCs/>
            <w:lang w:val="nl-NL"/>
          </w:rPr>
          <w:t>synchroclubbree@gmail.com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B416F3">
        <w:rPr>
          <w:b/>
          <w:lang w:val="nl-NL"/>
        </w:rPr>
        <w:t>16</w:t>
      </w:r>
      <w:r w:rsidR="00E70D2E" w:rsidRPr="00E70D2E">
        <w:rPr>
          <w:b/>
          <w:lang w:val="nl-NL"/>
        </w:rPr>
        <w:t xml:space="preserve"> </w:t>
      </w:r>
      <w:r w:rsidR="00B416F3">
        <w:rPr>
          <w:b/>
          <w:lang w:val="nl-NL"/>
        </w:rPr>
        <w:t>februari</w:t>
      </w:r>
      <w:r w:rsidR="00E70D2E" w:rsidRPr="00E70D2E">
        <w:rPr>
          <w:b/>
          <w:lang w:val="nl-NL"/>
        </w:rPr>
        <w:t xml:space="preserve"> 202</w:t>
      </w:r>
      <w:r w:rsidR="00B416F3">
        <w:rPr>
          <w:b/>
          <w:lang w:val="nl-NL"/>
        </w:rPr>
        <w:t>4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240E5242" w14:textId="49B57A10" w:rsidR="00E70D2E" w:rsidRDefault="00E70D2E" w:rsidP="00E70D2E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  <w:t xml:space="preserve">De </w:t>
      </w:r>
      <w:r w:rsidR="00B416F3">
        <w:rPr>
          <w:lang w:val="nl-NL"/>
        </w:rPr>
        <w:t xml:space="preserve">definitieve </w:t>
      </w:r>
      <w:r w:rsidR="00C51614">
        <w:rPr>
          <w:lang w:val="nl-NL"/>
        </w:rPr>
        <w:t>Coach Card</w:t>
      </w:r>
      <w:r w:rsidR="00470823">
        <w:rPr>
          <w:lang w:val="nl-NL"/>
        </w:rPr>
        <w:t>s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(zie bijlage) </w:t>
      </w:r>
      <w:r w:rsidRPr="00E70D2E">
        <w:rPr>
          <w:lang w:val="nl-NL"/>
        </w:rPr>
        <w:t>moet</w:t>
      </w:r>
      <w:r w:rsidR="00C51614">
        <w:rPr>
          <w:lang w:val="nl-NL"/>
        </w:rPr>
        <w:t xml:space="preserve"> </w:t>
      </w:r>
      <w:r w:rsidRPr="00E70D2E">
        <w:rPr>
          <w:lang w:val="nl-NL"/>
        </w:rPr>
        <w:t xml:space="preserve">worden verstuurd, enkel via mail, aan </w:t>
      </w:r>
      <w:hyperlink r:id="rId13" w:history="1">
        <w:r w:rsidRPr="006A224F">
          <w:rPr>
            <w:rStyle w:val="Hyperlink"/>
            <w:lang w:val="nl-NL"/>
          </w:rPr>
          <w:t>synchroflanders@gmail.com</w:t>
        </w:r>
      </w:hyperlink>
      <w:r w:rsidRPr="00E70D2E">
        <w:rPr>
          <w:lang w:val="nl-NL"/>
        </w:rPr>
        <w:t>, ten laatste op</w:t>
      </w:r>
      <w:r>
        <w:rPr>
          <w:lang w:val="nl-NL"/>
        </w:rPr>
        <w:t xml:space="preserve"> </w:t>
      </w:r>
      <w:r w:rsidRPr="00E70D2E">
        <w:rPr>
          <w:b/>
          <w:bCs/>
          <w:lang w:val="nl-NL"/>
        </w:rPr>
        <w:t xml:space="preserve">vrijdag </w:t>
      </w:r>
      <w:r w:rsidR="00CA2757">
        <w:rPr>
          <w:b/>
          <w:bCs/>
          <w:lang w:val="nl-NL"/>
        </w:rPr>
        <w:t>2</w:t>
      </w:r>
      <w:r w:rsidR="00B416F3">
        <w:rPr>
          <w:b/>
          <w:bCs/>
          <w:lang w:val="nl-NL"/>
        </w:rPr>
        <w:t>3</w:t>
      </w:r>
      <w:r w:rsidRPr="00E70D2E">
        <w:rPr>
          <w:b/>
          <w:bCs/>
          <w:lang w:val="nl-NL"/>
        </w:rPr>
        <w:t xml:space="preserve"> </w:t>
      </w:r>
      <w:r w:rsidR="00B416F3">
        <w:rPr>
          <w:b/>
          <w:bCs/>
          <w:lang w:val="nl-NL"/>
        </w:rPr>
        <w:t xml:space="preserve">februari </w:t>
      </w:r>
      <w:r w:rsidRPr="00E70D2E">
        <w:rPr>
          <w:b/>
          <w:bCs/>
          <w:lang w:val="nl-NL"/>
        </w:rPr>
        <w:t>202</w:t>
      </w:r>
      <w:r w:rsidR="00B416F3">
        <w:rPr>
          <w:b/>
          <w:bCs/>
          <w:lang w:val="nl-NL"/>
        </w:rPr>
        <w:t>4</w:t>
      </w:r>
      <w:r w:rsidRPr="00E70D2E">
        <w:rPr>
          <w:b/>
          <w:bCs/>
          <w:lang w:val="nl-NL"/>
        </w:rPr>
        <w:t xml:space="preserve"> om 15u</w:t>
      </w:r>
      <w:r w:rsidR="00B416F3">
        <w:rPr>
          <w:lang w:val="nl-NL"/>
        </w:rPr>
        <w:t>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2DE323C8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="00B416F3">
        <w:rPr>
          <w:lang w:val="nl-BE"/>
        </w:rPr>
        <w:t>FINA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2022–2025.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9C04A7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4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</w:t>
      </w:r>
      <w:r w:rsidR="00E70D2E">
        <w:rPr>
          <w:lang w:val="nl-NL"/>
        </w:rPr>
        <w:t xml:space="preserve">n </w:t>
      </w:r>
      <w:hyperlink r:id="rId15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506D4C92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 xml:space="preserve">uiterlijk </w:t>
      </w:r>
      <w:r w:rsidR="00B416F3">
        <w:rPr>
          <w:b/>
          <w:bCs/>
          <w:lang w:val="nl-NL"/>
        </w:rPr>
        <w:t>23 februari 2024 om 15u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6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7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8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5A999634" w14:textId="77777777" w:rsidR="00B416F3" w:rsidRDefault="00B416F3" w:rsidP="00B81A3F">
      <w:pPr>
        <w:ind w:left="1416" w:firstLine="708"/>
        <w:rPr>
          <w:lang w:val="nl-NL"/>
        </w:rPr>
      </w:pPr>
    </w:p>
    <w:p w14:paraId="74B6962F" w14:textId="77777777" w:rsidR="00B416F3" w:rsidRDefault="00B416F3" w:rsidP="00B81A3F">
      <w:pPr>
        <w:ind w:left="1416" w:firstLine="708"/>
        <w:rPr>
          <w:lang w:val="nl-NL"/>
        </w:rPr>
      </w:pPr>
    </w:p>
    <w:p w14:paraId="46576C50" w14:textId="77777777" w:rsidR="00B416F3" w:rsidRDefault="00B416F3" w:rsidP="00B81A3F">
      <w:pPr>
        <w:ind w:left="1416" w:firstLine="708"/>
        <w:rPr>
          <w:lang w:val="nl-NL"/>
        </w:rPr>
      </w:pPr>
    </w:p>
    <w:p w14:paraId="7E61422E" w14:textId="77777777" w:rsidR="00B416F3" w:rsidRDefault="00B416F3" w:rsidP="00B81A3F">
      <w:pPr>
        <w:ind w:left="1416" w:firstLine="708"/>
        <w:rPr>
          <w:lang w:val="nl-NL"/>
        </w:rPr>
      </w:pPr>
    </w:p>
    <w:p w14:paraId="28BAC6F7" w14:textId="77777777" w:rsidR="00B416F3" w:rsidRDefault="00B416F3" w:rsidP="00B81A3F">
      <w:pPr>
        <w:ind w:left="1416" w:firstLine="708"/>
        <w:rPr>
          <w:lang w:val="nl-NL"/>
        </w:rPr>
      </w:pPr>
    </w:p>
    <w:p w14:paraId="78551A93" w14:textId="77777777" w:rsidR="00B416F3" w:rsidRDefault="00B416F3" w:rsidP="00B81A3F">
      <w:pPr>
        <w:ind w:left="1416" w:firstLine="708"/>
        <w:rPr>
          <w:lang w:val="nl-NL"/>
        </w:rPr>
      </w:pPr>
    </w:p>
    <w:p w14:paraId="5E894573" w14:textId="77777777" w:rsidR="00B416F3" w:rsidRDefault="00B416F3" w:rsidP="00B81A3F">
      <w:pPr>
        <w:ind w:left="1416" w:firstLine="708"/>
        <w:rPr>
          <w:lang w:val="nl-NL"/>
        </w:rPr>
      </w:pPr>
    </w:p>
    <w:p w14:paraId="7DA5567E" w14:textId="77777777" w:rsidR="00B416F3" w:rsidRDefault="00B416F3" w:rsidP="00B81A3F">
      <w:pPr>
        <w:ind w:left="1416" w:firstLine="708"/>
        <w:rPr>
          <w:lang w:val="nl-NL"/>
        </w:rPr>
      </w:pP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B0BC06C" w14:textId="15BEFEFC" w:rsidR="004A0B44" w:rsidRPr="00DA4129" w:rsidRDefault="002F00E2" w:rsidP="004A0B44">
      <w:pPr>
        <w:ind w:left="2124" w:hanging="2124"/>
        <w:rPr>
          <w:lang w:val="nl-NL"/>
        </w:rPr>
      </w:pPr>
      <w:r>
        <w:rPr>
          <w:lang w:val="nl-NL"/>
        </w:rPr>
        <w:t>Clubbegeleiding</w:t>
      </w:r>
      <w:r w:rsidR="004A0B44">
        <w:rPr>
          <w:lang w:val="nl-NL"/>
        </w:rPr>
        <w:t>:</w:t>
      </w:r>
      <w:r>
        <w:rPr>
          <w:lang w:val="nl-NL"/>
        </w:rPr>
        <w:tab/>
      </w:r>
      <w:r w:rsidR="004A0B44" w:rsidRPr="00DA4129">
        <w:rPr>
          <w:lang w:val="nl-NL"/>
        </w:rPr>
        <w:t>1 afgevaardigde</w:t>
      </w:r>
      <w:r w:rsidR="004A0B44" w:rsidRPr="00DA4129">
        <w:rPr>
          <w:lang w:val="nl-NL"/>
        </w:rPr>
        <w:tab/>
      </w:r>
      <w:r w:rsidR="004A0B44" w:rsidRPr="00DA4129">
        <w:rPr>
          <w:lang w:val="nl-NL"/>
        </w:rPr>
        <w:tab/>
        <w:t>1 tot 8 deelnemers</w:t>
      </w:r>
    </w:p>
    <w:p w14:paraId="5CE1A508" w14:textId="12C746FD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331D46F2" w:rsidR="004A0B44" w:rsidRDefault="004A0B44" w:rsidP="004A0B44">
      <w:pPr>
        <w:ind w:left="2124" w:hanging="2124"/>
        <w:rPr>
          <w:lang w:val="nl-NL"/>
        </w:rPr>
      </w:pPr>
    </w:p>
    <w:p w14:paraId="77F34F70" w14:textId="045D2E18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 w:rsidR="002F00E2"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4C3B73B9" w14:textId="24746B04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1AFAA535" w:rsidR="00731ACD" w:rsidRDefault="00B416F3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TC/SC:</w:t>
      </w:r>
      <w:r>
        <w:rPr>
          <w:lang w:val="nl-NL"/>
        </w:rPr>
        <w:tab/>
      </w:r>
      <w:r>
        <w:rPr>
          <w:lang w:val="nl-NL"/>
        </w:rPr>
        <w:tab/>
        <w:t>minstens 1 per club</w:t>
      </w:r>
    </w:p>
    <w:p w14:paraId="225F6DF8" w14:textId="77777777" w:rsidR="00B416F3" w:rsidRDefault="00B416F3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26DDEBED" w14:textId="77777777" w:rsidR="00B416F3" w:rsidRDefault="00B416F3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71DC9CAB" w14:textId="3C0E9B06" w:rsidR="004965CB" w:rsidRDefault="004965CB" w:rsidP="004A0B44">
      <w:pPr>
        <w:ind w:left="2124" w:hanging="2124"/>
        <w:rPr>
          <w:lang w:val="nl-NL"/>
        </w:rPr>
      </w:pPr>
      <w:r>
        <w:rPr>
          <w:lang w:val="nl-NL"/>
        </w:rPr>
        <w:t>Loting figuren</w:t>
      </w:r>
      <w:r>
        <w:rPr>
          <w:lang w:val="nl-NL"/>
        </w:rPr>
        <w:tab/>
        <w:t xml:space="preserve">De figurenloting zal plaatsvinden op </w:t>
      </w:r>
      <w:r w:rsidRPr="004965CB">
        <w:rPr>
          <w:b/>
          <w:bCs/>
          <w:lang w:val="nl-NL"/>
        </w:rPr>
        <w:t>vrijdag 16 februari</w:t>
      </w:r>
      <w:r>
        <w:rPr>
          <w:lang w:val="nl-NL"/>
        </w:rPr>
        <w:t xml:space="preserve"> </w:t>
      </w:r>
      <w:r w:rsidRPr="004965CB">
        <w:rPr>
          <w:b/>
          <w:bCs/>
          <w:lang w:val="nl-NL"/>
        </w:rPr>
        <w:t>2024</w:t>
      </w:r>
      <w:r>
        <w:rPr>
          <w:lang w:val="nl-NL"/>
        </w:rPr>
        <w:t xml:space="preserve"> en zal gemaild worden naar alle clubs binnen de 24u.</w:t>
      </w:r>
    </w:p>
    <w:p w14:paraId="5B4714DD" w14:textId="77777777" w:rsidR="004965CB" w:rsidRDefault="004965CB" w:rsidP="004A0B44">
      <w:pPr>
        <w:ind w:left="2124" w:hanging="2124"/>
        <w:rPr>
          <w:lang w:val="nl-NL"/>
        </w:rPr>
      </w:pPr>
    </w:p>
    <w:p w14:paraId="511DFE24" w14:textId="120F8D68" w:rsidR="004965CB" w:rsidRDefault="004965CB" w:rsidP="004A0B44">
      <w:pPr>
        <w:ind w:left="2124" w:hanging="2124"/>
        <w:rPr>
          <w:lang w:val="nl-NL"/>
        </w:rPr>
      </w:pPr>
      <w:r>
        <w:rPr>
          <w:lang w:val="nl-NL"/>
        </w:rPr>
        <w:t>Startvolgorde</w:t>
      </w:r>
      <w:r>
        <w:rPr>
          <w:lang w:val="nl-NL"/>
        </w:rPr>
        <w:tab/>
        <w:t>De loting van de startvolgorde van de figuren zal gebeuren na het afsluiten van de inschrijvingen en wordt minstens 1 week voor de wedstrijd gemaild naar de deelnemende clubs.</w:t>
      </w:r>
    </w:p>
    <w:p w14:paraId="7FC5FE21" w14:textId="77777777" w:rsidR="004965CB" w:rsidRDefault="004965CB" w:rsidP="004A0B44">
      <w:pPr>
        <w:ind w:left="2124" w:hanging="2124"/>
        <w:rPr>
          <w:lang w:val="nl-NL"/>
        </w:rPr>
      </w:pPr>
    </w:p>
    <w:p w14:paraId="2E55CF35" w14:textId="06AB96D4" w:rsidR="00252D33" w:rsidRDefault="004A0B44" w:rsidP="004A0B44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  <w:r w:rsidRPr="000A5A02">
        <w:rPr>
          <w:b/>
          <w:lang w:val="nl-NL"/>
        </w:rPr>
        <w:t xml:space="preserve"> </w:t>
      </w:r>
    </w:p>
    <w:p w14:paraId="52D44D45" w14:textId="35A524F6" w:rsidR="00C51614" w:rsidRDefault="00C51614" w:rsidP="004A0B44">
      <w:pPr>
        <w:ind w:left="2124" w:hanging="2124"/>
        <w:rPr>
          <w:b/>
          <w:lang w:val="nl-NL"/>
        </w:rPr>
      </w:pPr>
    </w:p>
    <w:p w14:paraId="6060134C" w14:textId="77777777" w:rsidR="00E6115D" w:rsidRDefault="00E6115D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6826BD5C" w14:textId="77777777" w:rsidR="00921CB9" w:rsidRDefault="00921CB9" w:rsidP="00921CB9">
      <w:pPr>
        <w:rPr>
          <w:lang w:val="nl-NL"/>
        </w:rPr>
      </w:pPr>
      <w:r>
        <w:rPr>
          <w:lang w:val="nl-NL"/>
        </w:rPr>
        <w:t>Deuren</w:t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08.00u</w:t>
      </w:r>
    </w:p>
    <w:p w14:paraId="313B6450" w14:textId="77777777" w:rsidR="00921CB9" w:rsidRDefault="00921CB9" w:rsidP="00921CB9">
      <w:pPr>
        <w:rPr>
          <w:lang w:val="nl-NL"/>
        </w:rPr>
      </w:pPr>
      <w:r>
        <w:rPr>
          <w:lang w:val="nl-NL"/>
        </w:rPr>
        <w:t>Inzwemmen figuren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08.15u</w:t>
      </w:r>
    </w:p>
    <w:p w14:paraId="4E842E7F" w14:textId="77777777" w:rsidR="00921CB9" w:rsidRDefault="00921CB9" w:rsidP="00921CB9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  <w:t>08.20u</w:t>
      </w:r>
    </w:p>
    <w:p w14:paraId="3FF8AB62" w14:textId="77777777" w:rsidR="00921CB9" w:rsidRDefault="00921CB9" w:rsidP="00921CB9">
      <w:pPr>
        <w:rPr>
          <w:lang w:val="nl-NL"/>
        </w:rPr>
      </w:pPr>
      <w:r>
        <w:rPr>
          <w:lang w:val="nl-NL"/>
        </w:rPr>
        <w:t>Juryvergadering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08.30u</w:t>
      </w:r>
    </w:p>
    <w:p w14:paraId="41D3A1FF" w14:textId="77777777" w:rsidR="00921CB9" w:rsidRDefault="00921CB9" w:rsidP="00921CB9">
      <w:pPr>
        <w:rPr>
          <w:lang w:val="nl-NL"/>
        </w:rPr>
      </w:pPr>
      <w:r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09.15u</w:t>
      </w:r>
    </w:p>
    <w:p w14:paraId="6EFA93D8" w14:textId="77777777" w:rsidR="00921CB9" w:rsidRDefault="00921CB9" w:rsidP="00921CB9">
      <w:pPr>
        <w:rPr>
          <w:lang w:val="nl-NL"/>
        </w:rPr>
      </w:pPr>
      <w:r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12.30u</w:t>
      </w:r>
    </w:p>
    <w:p w14:paraId="1E06A800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Solo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14.00u</w:t>
      </w:r>
    </w:p>
    <w:p w14:paraId="0067DC73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Duet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15.30u</w:t>
      </w:r>
    </w:p>
    <w:p w14:paraId="2B80D017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Team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17.00u</w:t>
      </w:r>
    </w:p>
    <w:p w14:paraId="07BBD18F" w14:textId="77777777" w:rsidR="00921CB9" w:rsidRDefault="00921CB9" w:rsidP="00921CB9">
      <w:pPr>
        <w:rPr>
          <w:lang w:val="nl-NL"/>
        </w:rPr>
      </w:pPr>
      <w:r>
        <w:rPr>
          <w:lang w:val="nl-NL"/>
        </w:rPr>
        <w:t>Medailles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18.00u</w:t>
      </w:r>
    </w:p>
    <w:p w14:paraId="3EE758EE" w14:textId="77777777" w:rsidR="0062458B" w:rsidRPr="00921CB9" w:rsidRDefault="0062458B" w:rsidP="0062458B">
      <w:pPr>
        <w:rPr>
          <w:lang w:val="nl-BE"/>
        </w:rPr>
      </w:pPr>
    </w:p>
    <w:p w14:paraId="4C4B6CDD" w14:textId="77777777" w:rsidR="00BE6E44" w:rsidRPr="00921CB9" w:rsidRDefault="00BE6E44" w:rsidP="00BE6E44">
      <w:pPr>
        <w:pStyle w:val="Masters"/>
        <w:rPr>
          <w:lang w:val="nl-BE"/>
        </w:rPr>
      </w:pPr>
    </w:p>
    <w:sectPr w:rsidR="00BE6E44" w:rsidRPr="00921CB9" w:rsidSect="00A456D8">
      <w:headerReference w:type="default" r:id="rId1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B373" w14:textId="77777777" w:rsidR="00C92B27" w:rsidRDefault="00C92B27">
      <w:r>
        <w:separator/>
      </w:r>
    </w:p>
  </w:endnote>
  <w:endnote w:type="continuationSeparator" w:id="0">
    <w:p w14:paraId="0FD03C33" w14:textId="77777777" w:rsidR="00C92B27" w:rsidRDefault="00C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FA53" w14:textId="77777777" w:rsidR="00C92B27" w:rsidRDefault="00C92B27">
      <w:r>
        <w:separator/>
      </w:r>
    </w:p>
  </w:footnote>
  <w:footnote w:type="continuationSeparator" w:id="0">
    <w:p w14:paraId="7C5CF22E" w14:textId="77777777" w:rsidR="00C92B27" w:rsidRDefault="00C9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0D39B6B1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3F1533">
      <w:rPr>
        <w:rFonts w:asciiTheme="minorHAnsi" w:hAnsiTheme="minorHAnsi" w:cstheme="minorHAnsi"/>
        <w:b/>
        <w:bCs/>
        <w:sz w:val="32"/>
        <w:szCs w:val="32"/>
        <w:lang w:val="nl-BE"/>
      </w:rPr>
      <w:t>12&amp;U</w:t>
    </w:r>
  </w:p>
  <w:p w14:paraId="63A99443" w14:textId="612CA444" w:rsidR="00252D33" w:rsidRPr="00B91A61" w:rsidRDefault="00B416F3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 xml:space="preserve">2 maart </w:t>
    </w:r>
    <w:r w:rsidR="003F1533">
      <w:rPr>
        <w:rFonts w:asciiTheme="minorHAnsi" w:hAnsiTheme="minorHAnsi" w:cstheme="minorHAnsi"/>
        <w:b/>
        <w:bCs/>
        <w:sz w:val="32"/>
        <w:szCs w:val="32"/>
        <w:lang w:val="nl-BE"/>
      </w:rPr>
      <w:t>202</w:t>
    </w:r>
    <w:r>
      <w:rPr>
        <w:rFonts w:asciiTheme="minorHAnsi" w:hAnsiTheme="minorHAnsi" w:cstheme="minorHAnsi"/>
        <w:b/>
        <w:bCs/>
        <w:sz w:val="32"/>
        <w:szCs w:val="32"/>
        <w:lang w:val="nl-BE"/>
      </w:rPr>
      <w:t>4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851114">
    <w:abstractNumId w:val="25"/>
  </w:num>
  <w:num w:numId="2" w16cid:durableId="1458917271">
    <w:abstractNumId w:val="7"/>
  </w:num>
  <w:num w:numId="3" w16cid:durableId="1770659619">
    <w:abstractNumId w:val="8"/>
  </w:num>
  <w:num w:numId="4" w16cid:durableId="677191999">
    <w:abstractNumId w:val="4"/>
  </w:num>
  <w:num w:numId="5" w16cid:durableId="217934591">
    <w:abstractNumId w:val="16"/>
  </w:num>
  <w:num w:numId="6" w16cid:durableId="1813404350">
    <w:abstractNumId w:val="17"/>
  </w:num>
  <w:num w:numId="7" w16cid:durableId="911159182">
    <w:abstractNumId w:val="18"/>
  </w:num>
  <w:num w:numId="8" w16cid:durableId="491989195">
    <w:abstractNumId w:val="26"/>
  </w:num>
  <w:num w:numId="9" w16cid:durableId="1428385929">
    <w:abstractNumId w:val="22"/>
  </w:num>
  <w:num w:numId="10" w16cid:durableId="511536090">
    <w:abstractNumId w:val="0"/>
  </w:num>
  <w:num w:numId="11" w16cid:durableId="1501193861">
    <w:abstractNumId w:val="21"/>
  </w:num>
  <w:num w:numId="12" w16cid:durableId="1480918503">
    <w:abstractNumId w:val="10"/>
  </w:num>
  <w:num w:numId="13" w16cid:durableId="986397055">
    <w:abstractNumId w:val="5"/>
  </w:num>
  <w:num w:numId="14" w16cid:durableId="253905107">
    <w:abstractNumId w:val="2"/>
  </w:num>
  <w:num w:numId="15" w16cid:durableId="717247405">
    <w:abstractNumId w:val="9"/>
  </w:num>
  <w:num w:numId="16" w16cid:durableId="897858565">
    <w:abstractNumId w:val="20"/>
  </w:num>
  <w:num w:numId="17" w16cid:durableId="271521593">
    <w:abstractNumId w:val="15"/>
  </w:num>
  <w:num w:numId="18" w16cid:durableId="1489907057">
    <w:abstractNumId w:val="19"/>
  </w:num>
  <w:num w:numId="19" w16cid:durableId="1030379677">
    <w:abstractNumId w:val="3"/>
  </w:num>
  <w:num w:numId="20" w16cid:durableId="602225409">
    <w:abstractNumId w:val="1"/>
  </w:num>
  <w:num w:numId="21" w16cid:durableId="1656645782">
    <w:abstractNumId w:val="23"/>
  </w:num>
  <w:num w:numId="22" w16cid:durableId="790251273">
    <w:abstractNumId w:val="11"/>
  </w:num>
  <w:num w:numId="23" w16cid:durableId="1818958404">
    <w:abstractNumId w:val="24"/>
  </w:num>
  <w:num w:numId="24" w16cid:durableId="911551313">
    <w:abstractNumId w:val="12"/>
  </w:num>
  <w:num w:numId="25" w16cid:durableId="671833210">
    <w:abstractNumId w:val="6"/>
  </w:num>
  <w:num w:numId="26" w16cid:durableId="1019551365">
    <w:abstractNumId w:val="13"/>
  </w:num>
  <w:num w:numId="27" w16cid:durableId="1515874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2F00E2"/>
    <w:rsid w:val="00332CCC"/>
    <w:rsid w:val="00347229"/>
    <w:rsid w:val="00371EEE"/>
    <w:rsid w:val="003902F2"/>
    <w:rsid w:val="00390B7D"/>
    <w:rsid w:val="003A0A34"/>
    <w:rsid w:val="003B5D74"/>
    <w:rsid w:val="003F1533"/>
    <w:rsid w:val="003F1F1D"/>
    <w:rsid w:val="004071BE"/>
    <w:rsid w:val="004313E8"/>
    <w:rsid w:val="00470823"/>
    <w:rsid w:val="004965CB"/>
    <w:rsid w:val="004A0B44"/>
    <w:rsid w:val="004A5BC4"/>
    <w:rsid w:val="004D1917"/>
    <w:rsid w:val="004D49C3"/>
    <w:rsid w:val="004E243F"/>
    <w:rsid w:val="00527789"/>
    <w:rsid w:val="00530100"/>
    <w:rsid w:val="00563343"/>
    <w:rsid w:val="00565788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A2847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21CB9"/>
    <w:rsid w:val="00922AAE"/>
    <w:rsid w:val="00944364"/>
    <w:rsid w:val="0098053D"/>
    <w:rsid w:val="00991843"/>
    <w:rsid w:val="00993D6E"/>
    <w:rsid w:val="00995E9C"/>
    <w:rsid w:val="00997DB1"/>
    <w:rsid w:val="009A3ADD"/>
    <w:rsid w:val="009D4BFB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416F3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51614"/>
    <w:rsid w:val="00C6798F"/>
    <w:rsid w:val="00C928DC"/>
    <w:rsid w:val="00C92B27"/>
    <w:rsid w:val="00CA2757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3224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Evi Van der Gucht</cp:lastModifiedBy>
  <cp:revision>4</cp:revision>
  <cp:lastPrinted>2002-09-15T09:57:00Z</cp:lastPrinted>
  <dcterms:created xsi:type="dcterms:W3CDTF">2023-12-28T12:01:00Z</dcterms:created>
  <dcterms:modified xsi:type="dcterms:W3CDTF">2023-12-28T14:56:00Z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